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01" w:rsidRPr="00933458" w:rsidRDefault="006C7C01">
      <w:pPr>
        <w:rPr>
          <w:rFonts w:ascii="Arial" w:hAnsi="Arial" w:cs="Arial"/>
        </w:rPr>
      </w:pPr>
    </w:p>
    <w:tbl>
      <w:tblPr>
        <w:tblW w:w="9630" w:type="dxa"/>
        <w:tblInd w:w="-34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10"/>
        <w:gridCol w:w="1710"/>
        <w:gridCol w:w="331"/>
        <w:gridCol w:w="1843"/>
        <w:gridCol w:w="1426"/>
        <w:gridCol w:w="1710"/>
      </w:tblGrid>
      <w:tr w:rsidR="00D1300B" w:rsidRPr="00933458" w:rsidTr="008046AC">
        <w:trPr>
          <w:cantSplit/>
        </w:trPr>
        <w:tc>
          <w:tcPr>
            <w:tcW w:w="9630" w:type="dxa"/>
            <w:gridSpan w:val="6"/>
          </w:tcPr>
          <w:p w:rsidR="00D1300B" w:rsidRPr="00933458" w:rsidRDefault="00D1300B">
            <w:pPr>
              <w:rPr>
                <w:rFonts w:ascii="Arial" w:hAnsi="Arial" w:cs="Arial"/>
                <w:sz w:val="22"/>
                <w:szCs w:val="22"/>
                <w:lang w:val="en-GB"/>
              </w:rPr>
            </w:pPr>
          </w:p>
          <w:p w:rsidR="00D1300B" w:rsidRPr="00933458" w:rsidRDefault="00D1300B">
            <w:pPr>
              <w:tabs>
                <w:tab w:val="center" w:pos="4560"/>
              </w:tabs>
              <w:rPr>
                <w:rFonts w:ascii="Arial" w:hAnsi="Arial" w:cs="Arial"/>
                <w:b/>
                <w:sz w:val="22"/>
                <w:szCs w:val="22"/>
                <w:lang w:val="en-GB"/>
              </w:rPr>
            </w:pPr>
            <w:r w:rsidRPr="00933458">
              <w:rPr>
                <w:rFonts w:ascii="Arial" w:hAnsi="Arial" w:cs="Arial"/>
                <w:sz w:val="22"/>
                <w:szCs w:val="22"/>
                <w:lang w:val="en-GB"/>
              </w:rPr>
              <w:tab/>
            </w:r>
            <w:r w:rsidRPr="00933458">
              <w:rPr>
                <w:rFonts w:ascii="Arial" w:hAnsi="Arial" w:cs="Arial"/>
                <w:b/>
                <w:sz w:val="22"/>
                <w:szCs w:val="22"/>
                <w:lang w:val="en-GB"/>
              </w:rPr>
              <w:t xml:space="preserve">SAULT COLLEGE </w:t>
            </w:r>
            <w:r w:rsidR="004A722B" w:rsidRPr="00933458">
              <w:rPr>
                <w:rFonts w:ascii="Arial" w:hAnsi="Arial" w:cs="Arial"/>
                <w:b/>
                <w:sz w:val="22"/>
                <w:szCs w:val="22"/>
                <w:lang w:val="en-GB"/>
              </w:rPr>
              <w:t>OF APPLIED ARTS AND TECHNOLOGY</w:t>
            </w:r>
          </w:p>
          <w:p w:rsidR="00D1300B" w:rsidRPr="00933458" w:rsidRDefault="00D1300B">
            <w:pPr>
              <w:rPr>
                <w:rFonts w:ascii="Arial" w:hAnsi="Arial" w:cs="Arial"/>
                <w:b/>
                <w:sz w:val="22"/>
                <w:szCs w:val="22"/>
                <w:lang w:val="en-GB"/>
              </w:rPr>
            </w:pPr>
          </w:p>
          <w:p w:rsidR="00D1300B" w:rsidRPr="00933458" w:rsidRDefault="00D1300B">
            <w:pPr>
              <w:tabs>
                <w:tab w:val="center" w:pos="4560"/>
              </w:tabs>
              <w:rPr>
                <w:rFonts w:ascii="Arial" w:hAnsi="Arial" w:cs="Arial"/>
                <w:b/>
                <w:sz w:val="22"/>
                <w:szCs w:val="22"/>
                <w:lang w:val="en-GB"/>
              </w:rPr>
            </w:pPr>
            <w:r w:rsidRPr="00933458">
              <w:rPr>
                <w:rFonts w:ascii="Arial" w:hAnsi="Arial" w:cs="Arial"/>
                <w:b/>
                <w:sz w:val="22"/>
                <w:szCs w:val="22"/>
                <w:lang w:val="en-GB"/>
              </w:rPr>
              <w:tab/>
              <w:t xml:space="preserve">SAULT </w:t>
            </w:r>
            <w:proofErr w:type="spellStart"/>
            <w:smartTag w:uri="urn:schemas-microsoft-com:office:smarttags" w:element="stockticker">
              <w:r w:rsidRPr="00933458">
                <w:rPr>
                  <w:rFonts w:ascii="Arial" w:hAnsi="Arial" w:cs="Arial"/>
                  <w:b/>
                  <w:sz w:val="22"/>
                  <w:szCs w:val="22"/>
                  <w:lang w:val="en-GB"/>
                </w:rPr>
                <w:t>STE</w:t>
              </w:r>
            </w:smartTag>
            <w:r w:rsidRPr="00933458">
              <w:rPr>
                <w:rFonts w:ascii="Arial" w:hAnsi="Arial" w:cs="Arial"/>
                <w:b/>
                <w:sz w:val="22"/>
                <w:szCs w:val="22"/>
                <w:lang w:val="en-GB"/>
              </w:rPr>
              <w:t>.</w:t>
            </w:r>
            <w:proofErr w:type="spellEnd"/>
            <w:r w:rsidRPr="00933458">
              <w:rPr>
                <w:rFonts w:ascii="Arial" w:hAnsi="Arial" w:cs="Arial"/>
                <w:b/>
                <w:sz w:val="22"/>
                <w:szCs w:val="22"/>
                <w:lang w:val="en-GB"/>
              </w:rPr>
              <w:t xml:space="preserve"> MARIE, ONTARI</w:t>
            </w:r>
            <w:r w:rsidR="00C97440" w:rsidRPr="00933458">
              <w:rPr>
                <w:rFonts w:ascii="Arial" w:hAnsi="Arial" w:cs="Arial"/>
                <w:b/>
                <w:sz w:val="22"/>
                <w:szCs w:val="22"/>
                <w:lang w:val="en-GB"/>
              </w:rPr>
              <w:t>O</w:t>
            </w:r>
          </w:p>
          <w:p w:rsidR="00D1300B" w:rsidRPr="00933458" w:rsidRDefault="00D1300B">
            <w:pPr>
              <w:jc w:val="center"/>
              <w:rPr>
                <w:rFonts w:ascii="Arial" w:hAnsi="Arial" w:cs="Arial"/>
                <w:sz w:val="22"/>
                <w:szCs w:val="22"/>
              </w:rPr>
            </w:pPr>
          </w:p>
          <w:p w:rsidR="00D1300B" w:rsidRPr="00933458" w:rsidRDefault="00D1300B">
            <w:pPr>
              <w:jc w:val="center"/>
              <w:rPr>
                <w:rFonts w:ascii="Arial" w:hAnsi="Arial" w:cs="Arial"/>
                <w:sz w:val="22"/>
                <w:szCs w:val="22"/>
                <w:lang w:val="en-GB"/>
              </w:rPr>
            </w:pPr>
          </w:p>
          <w:p w:rsidR="00D1300B" w:rsidRPr="00933458" w:rsidRDefault="00D444B5">
            <w:pPr>
              <w:jc w:val="center"/>
              <w:rPr>
                <w:rFonts w:ascii="Arial" w:hAnsi="Arial" w:cs="Arial"/>
                <w:sz w:val="22"/>
                <w:szCs w:val="22"/>
                <w:lang w:val="en-GB"/>
              </w:rPr>
            </w:pPr>
            <w:r w:rsidRPr="00933458">
              <w:rPr>
                <w:rFonts w:ascii="Arial" w:hAnsi="Arial" w:cs="Arial"/>
                <w:noProof/>
                <w:sz w:val="22"/>
                <w:szCs w:val="22"/>
                <w:lang w:val="en-CA" w:eastAsia="en-CA"/>
              </w:rPr>
              <w:drawing>
                <wp:inline distT="0" distB="0" distL="0" distR="0" wp14:anchorId="7ABF71BA" wp14:editId="1D7AE608">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933458" w:rsidRDefault="00C97440">
            <w:pPr>
              <w:jc w:val="center"/>
              <w:rPr>
                <w:rFonts w:ascii="Arial" w:hAnsi="Arial" w:cs="Arial"/>
                <w:sz w:val="22"/>
                <w:szCs w:val="22"/>
                <w:lang w:val="en-GB"/>
              </w:rPr>
            </w:pPr>
          </w:p>
          <w:p w:rsidR="00C97440" w:rsidRPr="00933458" w:rsidRDefault="00C97440">
            <w:pPr>
              <w:jc w:val="center"/>
              <w:rPr>
                <w:rFonts w:ascii="Arial" w:hAnsi="Arial" w:cs="Arial"/>
                <w:sz w:val="22"/>
                <w:szCs w:val="22"/>
                <w:lang w:val="en-GB"/>
              </w:rPr>
            </w:pPr>
          </w:p>
          <w:p w:rsidR="00D1300B" w:rsidRPr="00933458" w:rsidRDefault="00B835FC">
            <w:pPr>
              <w:pStyle w:val="Heading1"/>
              <w:rPr>
                <w:rFonts w:ascii="Arial" w:hAnsi="Arial" w:cs="Arial"/>
                <w:sz w:val="22"/>
                <w:szCs w:val="22"/>
                <w:u w:val="none"/>
              </w:rPr>
            </w:pPr>
            <w:r w:rsidRPr="00933458">
              <w:rPr>
                <w:rFonts w:ascii="Arial" w:hAnsi="Arial" w:cs="Arial"/>
                <w:sz w:val="22"/>
                <w:szCs w:val="22"/>
                <w:u w:val="none"/>
              </w:rPr>
              <w:t>COURSE OUTLINE</w:t>
            </w:r>
          </w:p>
          <w:p w:rsidR="00D1300B" w:rsidRPr="00933458" w:rsidRDefault="00D1300B">
            <w:pPr>
              <w:rPr>
                <w:rFonts w:ascii="Arial" w:hAnsi="Arial" w:cs="Arial"/>
                <w:sz w:val="22"/>
                <w:szCs w:val="22"/>
              </w:rPr>
            </w:pPr>
          </w:p>
        </w:tc>
      </w:tr>
      <w:tr w:rsidR="00D1300B" w:rsidRPr="00933458" w:rsidTr="008046AC">
        <w:trPr>
          <w:cantSplit/>
        </w:trPr>
        <w:tc>
          <w:tcPr>
            <w:tcW w:w="2610" w:type="dxa"/>
          </w:tcPr>
          <w:p w:rsidR="00D1300B" w:rsidRPr="00933458" w:rsidRDefault="00D1300B" w:rsidP="00853655">
            <w:pPr>
              <w:rPr>
                <w:rFonts w:ascii="Arial" w:hAnsi="Arial" w:cs="Arial"/>
                <w:b/>
                <w:sz w:val="22"/>
                <w:szCs w:val="22"/>
              </w:rPr>
            </w:pPr>
            <w:r w:rsidRPr="00933458">
              <w:rPr>
                <w:rFonts w:ascii="Arial" w:hAnsi="Arial" w:cs="Arial"/>
                <w:b/>
                <w:sz w:val="22"/>
                <w:szCs w:val="22"/>
                <w:lang w:val="en-GB"/>
              </w:rPr>
              <w:t>COURSE TITLE:</w:t>
            </w:r>
            <w:r w:rsidR="00853655" w:rsidRPr="00933458">
              <w:rPr>
                <w:rFonts w:ascii="Arial" w:hAnsi="Arial" w:cs="Arial"/>
                <w:b/>
                <w:sz w:val="22"/>
                <w:szCs w:val="22"/>
                <w:lang w:val="en-GB"/>
              </w:rPr>
              <w:t xml:space="preserve">  </w:t>
            </w:r>
          </w:p>
        </w:tc>
        <w:tc>
          <w:tcPr>
            <w:tcW w:w="7020" w:type="dxa"/>
            <w:gridSpan w:val="5"/>
          </w:tcPr>
          <w:p w:rsidR="00D1300B" w:rsidRPr="00933458" w:rsidRDefault="00853655">
            <w:pPr>
              <w:rPr>
                <w:rFonts w:ascii="Arial" w:hAnsi="Arial" w:cs="Arial"/>
                <w:sz w:val="22"/>
                <w:szCs w:val="22"/>
                <w:lang w:val="en-GB"/>
              </w:rPr>
            </w:pPr>
            <w:r w:rsidRPr="00933458">
              <w:rPr>
                <w:rFonts w:ascii="Arial" w:hAnsi="Arial" w:cs="Arial"/>
                <w:sz w:val="22"/>
                <w:szCs w:val="22"/>
                <w:lang w:val="en-GB"/>
              </w:rPr>
              <w:t>College Communication Skills</w:t>
            </w:r>
          </w:p>
        </w:tc>
      </w:tr>
      <w:tr w:rsidR="00D1300B" w:rsidRPr="00933458" w:rsidTr="008046AC">
        <w:tc>
          <w:tcPr>
            <w:tcW w:w="2610" w:type="dxa"/>
          </w:tcPr>
          <w:p w:rsidR="00853655" w:rsidRPr="00933458" w:rsidRDefault="00853655">
            <w:pPr>
              <w:rPr>
                <w:rFonts w:ascii="Arial" w:hAnsi="Arial" w:cs="Arial"/>
                <w:b/>
                <w:sz w:val="22"/>
                <w:szCs w:val="22"/>
                <w:lang w:val="en-GB"/>
              </w:rPr>
            </w:pPr>
          </w:p>
          <w:p w:rsidR="00D1300B" w:rsidRPr="00933458" w:rsidRDefault="00D1300B">
            <w:pPr>
              <w:rPr>
                <w:rFonts w:ascii="Arial" w:hAnsi="Arial" w:cs="Arial"/>
                <w:b/>
                <w:sz w:val="22"/>
                <w:szCs w:val="22"/>
                <w:lang w:val="en-GB"/>
              </w:rPr>
            </w:pPr>
            <w:r w:rsidRPr="00933458">
              <w:rPr>
                <w:rFonts w:ascii="Arial" w:hAnsi="Arial" w:cs="Arial"/>
                <w:b/>
                <w:sz w:val="22"/>
                <w:szCs w:val="22"/>
                <w:lang w:val="en-GB"/>
              </w:rPr>
              <w:t>CODE NO. :</w:t>
            </w:r>
          </w:p>
          <w:p w:rsidR="00D1300B" w:rsidRPr="00933458" w:rsidRDefault="00D1300B">
            <w:pPr>
              <w:rPr>
                <w:rFonts w:ascii="Arial" w:hAnsi="Arial" w:cs="Arial"/>
                <w:b/>
                <w:sz w:val="22"/>
                <w:szCs w:val="22"/>
              </w:rPr>
            </w:pPr>
          </w:p>
        </w:tc>
        <w:tc>
          <w:tcPr>
            <w:tcW w:w="2041" w:type="dxa"/>
            <w:gridSpan w:val="2"/>
          </w:tcPr>
          <w:p w:rsidR="00853655" w:rsidRPr="00933458" w:rsidRDefault="00853655">
            <w:pPr>
              <w:rPr>
                <w:rFonts w:ascii="Arial" w:hAnsi="Arial" w:cs="Arial"/>
                <w:sz w:val="22"/>
                <w:szCs w:val="22"/>
              </w:rPr>
            </w:pPr>
          </w:p>
          <w:p w:rsidR="00D1300B" w:rsidRPr="00933458" w:rsidRDefault="00853655">
            <w:pPr>
              <w:rPr>
                <w:rFonts w:ascii="Arial" w:hAnsi="Arial" w:cs="Arial"/>
                <w:sz w:val="22"/>
                <w:szCs w:val="22"/>
              </w:rPr>
            </w:pPr>
            <w:smartTag w:uri="urn:schemas-microsoft-com:office:smarttags" w:element="stockticker">
              <w:r w:rsidRPr="00933458">
                <w:rPr>
                  <w:rFonts w:ascii="Arial" w:hAnsi="Arial" w:cs="Arial"/>
                  <w:sz w:val="22"/>
                  <w:szCs w:val="22"/>
                </w:rPr>
                <w:t>CMM</w:t>
              </w:r>
            </w:smartTag>
            <w:r w:rsidRPr="00933458">
              <w:rPr>
                <w:rFonts w:ascii="Arial" w:hAnsi="Arial" w:cs="Arial"/>
                <w:sz w:val="22"/>
                <w:szCs w:val="22"/>
              </w:rPr>
              <w:t>110-3</w:t>
            </w:r>
          </w:p>
        </w:tc>
        <w:tc>
          <w:tcPr>
            <w:tcW w:w="1843" w:type="dxa"/>
          </w:tcPr>
          <w:p w:rsidR="00853655" w:rsidRPr="00933458" w:rsidRDefault="00853655">
            <w:pPr>
              <w:rPr>
                <w:rFonts w:ascii="Arial" w:hAnsi="Arial" w:cs="Arial"/>
                <w:b/>
                <w:sz w:val="22"/>
                <w:szCs w:val="22"/>
                <w:lang w:val="en-GB"/>
              </w:rPr>
            </w:pPr>
          </w:p>
          <w:p w:rsidR="00D1300B" w:rsidRPr="00933458" w:rsidRDefault="00D1300B">
            <w:pPr>
              <w:rPr>
                <w:rFonts w:ascii="Arial" w:hAnsi="Arial" w:cs="Arial"/>
                <w:b/>
                <w:sz w:val="22"/>
                <w:szCs w:val="22"/>
              </w:rPr>
            </w:pPr>
            <w:r w:rsidRPr="00933458">
              <w:rPr>
                <w:rFonts w:ascii="Arial" w:hAnsi="Arial" w:cs="Arial"/>
                <w:b/>
                <w:sz w:val="22"/>
                <w:szCs w:val="22"/>
                <w:lang w:val="en-GB"/>
              </w:rPr>
              <w:t>SEMESTER:</w:t>
            </w:r>
          </w:p>
        </w:tc>
        <w:tc>
          <w:tcPr>
            <w:tcW w:w="3136" w:type="dxa"/>
            <w:gridSpan w:val="2"/>
          </w:tcPr>
          <w:p w:rsidR="00853655" w:rsidRPr="00933458" w:rsidRDefault="00853655">
            <w:pPr>
              <w:rPr>
                <w:rFonts w:ascii="Arial" w:hAnsi="Arial" w:cs="Arial"/>
                <w:sz w:val="22"/>
                <w:szCs w:val="22"/>
              </w:rPr>
            </w:pPr>
          </w:p>
          <w:p w:rsidR="00D1300B" w:rsidRPr="00933458" w:rsidRDefault="00266001" w:rsidP="003D0D84">
            <w:pPr>
              <w:rPr>
                <w:rFonts w:ascii="Arial" w:hAnsi="Arial" w:cs="Arial"/>
                <w:sz w:val="22"/>
                <w:szCs w:val="22"/>
              </w:rPr>
            </w:pPr>
            <w:r w:rsidRPr="00933458">
              <w:rPr>
                <w:rFonts w:ascii="Arial" w:hAnsi="Arial" w:cs="Arial"/>
                <w:sz w:val="22"/>
                <w:szCs w:val="22"/>
              </w:rPr>
              <w:t>1</w:t>
            </w:r>
            <w:r w:rsidR="003D0D84" w:rsidRPr="00933458">
              <w:rPr>
                <w:rFonts w:ascii="Arial" w:hAnsi="Arial" w:cs="Arial"/>
                <w:sz w:val="22"/>
                <w:szCs w:val="22"/>
              </w:rPr>
              <w:t>5</w:t>
            </w:r>
            <w:r w:rsidR="00A1534C" w:rsidRPr="00933458">
              <w:rPr>
                <w:rFonts w:ascii="Arial" w:hAnsi="Arial" w:cs="Arial"/>
                <w:sz w:val="22"/>
                <w:szCs w:val="22"/>
              </w:rPr>
              <w:t>F/</w:t>
            </w:r>
            <w:r w:rsidR="00853655" w:rsidRPr="00933458">
              <w:rPr>
                <w:rFonts w:ascii="Arial" w:hAnsi="Arial" w:cs="Arial"/>
                <w:sz w:val="22"/>
                <w:szCs w:val="22"/>
              </w:rPr>
              <w:t>1</w:t>
            </w:r>
            <w:r w:rsidR="003D0D84" w:rsidRPr="00933458">
              <w:rPr>
                <w:rFonts w:ascii="Arial" w:hAnsi="Arial" w:cs="Arial"/>
                <w:sz w:val="22"/>
                <w:szCs w:val="22"/>
              </w:rPr>
              <w:t>6</w:t>
            </w:r>
            <w:r w:rsidR="00A1534C" w:rsidRPr="00933458">
              <w:rPr>
                <w:rFonts w:ascii="Arial" w:hAnsi="Arial" w:cs="Arial"/>
                <w:sz w:val="22"/>
                <w:szCs w:val="22"/>
              </w:rPr>
              <w:t>W</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PROGRAM:</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Various Post-Secondary</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AUTHOR:</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Language and Communication Department</w:t>
            </w:r>
          </w:p>
        </w:tc>
      </w:tr>
      <w:tr w:rsidR="00D1300B" w:rsidRPr="00933458" w:rsidTr="008046AC">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DATE:</w:t>
            </w:r>
          </w:p>
          <w:p w:rsidR="00D1300B" w:rsidRPr="00933458" w:rsidRDefault="00D1300B">
            <w:pPr>
              <w:rPr>
                <w:rFonts w:ascii="Arial" w:hAnsi="Arial" w:cs="Arial"/>
                <w:sz w:val="22"/>
                <w:szCs w:val="22"/>
              </w:rPr>
            </w:pPr>
          </w:p>
        </w:tc>
        <w:tc>
          <w:tcPr>
            <w:tcW w:w="1710" w:type="dxa"/>
          </w:tcPr>
          <w:p w:rsidR="00D1300B" w:rsidRPr="00933458" w:rsidRDefault="003D0D84" w:rsidP="003B1960">
            <w:pPr>
              <w:rPr>
                <w:rFonts w:ascii="Arial" w:hAnsi="Arial" w:cs="Arial"/>
                <w:color w:val="FF0000"/>
                <w:sz w:val="22"/>
                <w:szCs w:val="22"/>
              </w:rPr>
            </w:pPr>
            <w:r w:rsidRPr="00933458">
              <w:rPr>
                <w:rFonts w:ascii="Arial" w:hAnsi="Arial" w:cs="Arial"/>
                <w:sz w:val="22"/>
                <w:szCs w:val="22"/>
              </w:rPr>
              <w:t>June 2015</w:t>
            </w:r>
          </w:p>
        </w:tc>
        <w:tc>
          <w:tcPr>
            <w:tcW w:w="3600" w:type="dxa"/>
            <w:gridSpan w:val="3"/>
          </w:tcPr>
          <w:p w:rsidR="00D1300B" w:rsidRPr="00933458" w:rsidRDefault="00D1300B">
            <w:pPr>
              <w:rPr>
                <w:rFonts w:ascii="Arial" w:hAnsi="Arial" w:cs="Arial"/>
                <w:sz w:val="22"/>
                <w:szCs w:val="22"/>
              </w:rPr>
            </w:pPr>
            <w:r w:rsidRPr="00933458">
              <w:rPr>
                <w:rFonts w:ascii="Arial" w:hAnsi="Arial" w:cs="Arial"/>
                <w:b/>
                <w:sz w:val="22"/>
                <w:szCs w:val="22"/>
                <w:lang w:val="en-GB"/>
              </w:rPr>
              <w:t>PREVIOUS OUTLINE DATED:</w:t>
            </w:r>
          </w:p>
        </w:tc>
        <w:tc>
          <w:tcPr>
            <w:tcW w:w="1710" w:type="dxa"/>
          </w:tcPr>
          <w:p w:rsidR="00D1300B" w:rsidRPr="00933458" w:rsidRDefault="00B7132A" w:rsidP="003B1960">
            <w:pPr>
              <w:rPr>
                <w:rFonts w:ascii="Arial" w:hAnsi="Arial" w:cs="Arial"/>
                <w:sz w:val="22"/>
                <w:szCs w:val="22"/>
              </w:rPr>
            </w:pPr>
            <w:r w:rsidRPr="00933458">
              <w:rPr>
                <w:rFonts w:ascii="Arial" w:hAnsi="Arial" w:cs="Arial"/>
                <w:sz w:val="22"/>
                <w:szCs w:val="22"/>
              </w:rPr>
              <w:t>May</w:t>
            </w:r>
            <w:r w:rsidR="003D0D84" w:rsidRPr="00933458">
              <w:rPr>
                <w:rFonts w:ascii="Arial" w:hAnsi="Arial" w:cs="Arial"/>
                <w:sz w:val="22"/>
                <w:szCs w:val="22"/>
              </w:rPr>
              <w:t xml:space="preserve"> 2014</w:t>
            </w:r>
          </w:p>
        </w:tc>
      </w:tr>
      <w:tr w:rsidR="00D1300B" w:rsidRPr="00933458" w:rsidTr="008046AC">
        <w:trPr>
          <w:cantSplit/>
        </w:trPr>
        <w:tc>
          <w:tcPr>
            <w:tcW w:w="2610" w:type="dxa"/>
          </w:tcPr>
          <w:p w:rsidR="00D1300B" w:rsidRPr="00933458" w:rsidRDefault="00D1300B">
            <w:pPr>
              <w:rPr>
                <w:rFonts w:ascii="Arial" w:hAnsi="Arial" w:cs="Arial"/>
                <w:sz w:val="22"/>
                <w:szCs w:val="22"/>
              </w:rPr>
            </w:pPr>
            <w:r w:rsidRPr="00933458">
              <w:rPr>
                <w:rFonts w:ascii="Arial" w:hAnsi="Arial" w:cs="Arial"/>
                <w:b/>
                <w:sz w:val="22"/>
                <w:szCs w:val="22"/>
                <w:lang w:val="en-GB"/>
              </w:rPr>
              <w:t>APPROVED:</w:t>
            </w:r>
          </w:p>
        </w:tc>
        <w:tc>
          <w:tcPr>
            <w:tcW w:w="5310" w:type="dxa"/>
            <w:gridSpan w:val="4"/>
          </w:tcPr>
          <w:p w:rsidR="00D1300B" w:rsidRPr="00933458" w:rsidRDefault="00C922CB">
            <w:pPr>
              <w:jc w:val="center"/>
              <w:rPr>
                <w:rFonts w:ascii="Arial" w:hAnsi="Arial" w:cs="Arial"/>
                <w:sz w:val="22"/>
                <w:szCs w:val="22"/>
              </w:rPr>
            </w:pPr>
            <w:r>
              <w:rPr>
                <w:rFonts w:ascii="Arial" w:hAnsi="Arial" w:cs="Arial"/>
                <w:sz w:val="22"/>
                <w:szCs w:val="22"/>
              </w:rPr>
              <w:t>‘Angelique Lemay’</w:t>
            </w:r>
          </w:p>
        </w:tc>
        <w:tc>
          <w:tcPr>
            <w:tcW w:w="1710" w:type="dxa"/>
          </w:tcPr>
          <w:p w:rsidR="00D1300B" w:rsidRPr="00933458" w:rsidRDefault="00C922CB" w:rsidP="003D0D84">
            <w:pPr>
              <w:rPr>
                <w:rFonts w:ascii="Arial" w:hAnsi="Arial" w:cs="Arial"/>
                <w:sz w:val="22"/>
                <w:szCs w:val="22"/>
              </w:rPr>
            </w:pPr>
            <w:r>
              <w:rPr>
                <w:rFonts w:ascii="Arial" w:hAnsi="Arial" w:cs="Arial"/>
                <w:sz w:val="22"/>
                <w:szCs w:val="22"/>
              </w:rPr>
              <w:t>June/15</w:t>
            </w:r>
          </w:p>
        </w:tc>
      </w:tr>
      <w:tr w:rsidR="00D1300B" w:rsidRPr="00933458" w:rsidTr="008046AC">
        <w:trPr>
          <w:cantSplit/>
        </w:trPr>
        <w:tc>
          <w:tcPr>
            <w:tcW w:w="2610" w:type="dxa"/>
          </w:tcPr>
          <w:p w:rsidR="00D1300B" w:rsidRPr="00933458" w:rsidRDefault="00D1300B">
            <w:pPr>
              <w:rPr>
                <w:rFonts w:ascii="Arial" w:hAnsi="Arial" w:cs="Arial"/>
                <w:sz w:val="22"/>
                <w:szCs w:val="22"/>
              </w:rPr>
            </w:pPr>
          </w:p>
        </w:tc>
        <w:tc>
          <w:tcPr>
            <w:tcW w:w="5310" w:type="dxa"/>
            <w:gridSpan w:val="4"/>
          </w:tcPr>
          <w:p w:rsidR="00853655" w:rsidRPr="00933458" w:rsidRDefault="00853655" w:rsidP="00853655">
            <w:pPr>
              <w:rPr>
                <w:rFonts w:ascii="Arial" w:hAnsi="Arial" w:cs="Arial"/>
                <w:sz w:val="22"/>
                <w:szCs w:val="22"/>
              </w:rPr>
            </w:pPr>
            <w:r w:rsidRPr="00933458">
              <w:rPr>
                <w:rFonts w:ascii="Arial" w:hAnsi="Arial" w:cs="Arial"/>
                <w:sz w:val="22"/>
                <w:szCs w:val="22"/>
              </w:rPr>
              <w:t xml:space="preserve">                 ___________________________</w:t>
            </w:r>
          </w:p>
          <w:p w:rsidR="00D1300B" w:rsidRPr="00933458" w:rsidRDefault="00266001">
            <w:pPr>
              <w:pStyle w:val="Heading2"/>
              <w:rPr>
                <w:rFonts w:ascii="Arial" w:hAnsi="Arial" w:cs="Arial"/>
                <w:color w:val="FF0000"/>
                <w:sz w:val="22"/>
                <w:szCs w:val="22"/>
                <w:lang w:val="en-US"/>
              </w:rPr>
            </w:pPr>
            <w:r w:rsidRPr="00933458">
              <w:rPr>
                <w:rFonts w:ascii="Arial" w:hAnsi="Arial" w:cs="Arial"/>
                <w:sz w:val="22"/>
                <w:szCs w:val="22"/>
                <w:lang w:val="en-US"/>
              </w:rPr>
              <w:t>DEAN</w:t>
            </w:r>
          </w:p>
        </w:tc>
        <w:tc>
          <w:tcPr>
            <w:tcW w:w="1710" w:type="dxa"/>
          </w:tcPr>
          <w:p w:rsidR="00D1300B" w:rsidRPr="00933458" w:rsidRDefault="00D1300B">
            <w:pPr>
              <w:rPr>
                <w:rFonts w:ascii="Arial" w:hAnsi="Arial" w:cs="Arial"/>
                <w:sz w:val="22"/>
                <w:szCs w:val="22"/>
                <w:lang w:val="en-GB"/>
              </w:rPr>
            </w:pPr>
            <w:r w:rsidRPr="00933458">
              <w:rPr>
                <w:rFonts w:ascii="Arial" w:hAnsi="Arial" w:cs="Arial"/>
                <w:sz w:val="22"/>
                <w:szCs w:val="22"/>
                <w:lang w:val="en-GB"/>
              </w:rPr>
              <w:t>_</w:t>
            </w:r>
            <w:r w:rsidR="00D95AF1" w:rsidRPr="00933458">
              <w:rPr>
                <w:rFonts w:ascii="Arial" w:hAnsi="Arial" w:cs="Arial"/>
                <w:sz w:val="22"/>
                <w:szCs w:val="22"/>
                <w:lang w:val="en-GB"/>
              </w:rPr>
              <w:t>__</w:t>
            </w:r>
            <w:r w:rsidRPr="00933458">
              <w:rPr>
                <w:rFonts w:ascii="Arial" w:hAnsi="Arial" w:cs="Arial"/>
                <w:sz w:val="22"/>
                <w:szCs w:val="22"/>
                <w:lang w:val="en-GB"/>
              </w:rPr>
              <w:t>_</w:t>
            </w:r>
            <w:r w:rsidR="00B75AE4" w:rsidRPr="00933458">
              <w:rPr>
                <w:rFonts w:ascii="Arial" w:hAnsi="Arial" w:cs="Arial"/>
                <w:sz w:val="22"/>
                <w:szCs w:val="22"/>
                <w:lang w:val="en-GB"/>
              </w:rPr>
              <w:t>_</w:t>
            </w:r>
            <w:r w:rsidRPr="00933458">
              <w:rPr>
                <w:rFonts w:ascii="Arial" w:hAnsi="Arial" w:cs="Arial"/>
                <w:sz w:val="22"/>
                <w:szCs w:val="22"/>
                <w:lang w:val="en-GB"/>
              </w:rPr>
              <w:t>____</w:t>
            </w:r>
          </w:p>
          <w:p w:rsidR="00D1300B" w:rsidRPr="00933458" w:rsidRDefault="00103D77" w:rsidP="00103D77">
            <w:pPr>
              <w:rPr>
                <w:rFonts w:ascii="Arial" w:hAnsi="Arial" w:cs="Arial"/>
                <w:sz w:val="22"/>
                <w:szCs w:val="22"/>
              </w:rPr>
            </w:pPr>
            <w:r w:rsidRPr="00933458">
              <w:rPr>
                <w:rFonts w:ascii="Arial" w:hAnsi="Arial" w:cs="Arial"/>
                <w:b/>
                <w:sz w:val="22"/>
                <w:szCs w:val="22"/>
                <w:lang w:val="en-GB"/>
              </w:rPr>
              <w:t xml:space="preserve">     </w:t>
            </w:r>
            <w:r w:rsidR="00D1300B" w:rsidRPr="00933458">
              <w:rPr>
                <w:rFonts w:ascii="Arial" w:hAnsi="Arial" w:cs="Arial"/>
                <w:b/>
                <w:sz w:val="22"/>
                <w:szCs w:val="22"/>
                <w:lang w:val="en-GB"/>
              </w:rPr>
              <w:t>DATE</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TOTAL CREDITS:</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3</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PREREQUISITE(S):</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none</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HOURS/WEEK:</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3</w:t>
            </w:r>
          </w:p>
        </w:tc>
      </w:tr>
      <w:tr w:rsidR="00D1300B" w:rsidRPr="00933458" w:rsidTr="008046AC">
        <w:trPr>
          <w:cantSplit/>
        </w:trPr>
        <w:tc>
          <w:tcPr>
            <w:tcW w:w="9630" w:type="dxa"/>
            <w:gridSpan w:val="6"/>
          </w:tcPr>
          <w:p w:rsidR="00A55EF9" w:rsidRPr="00933458" w:rsidRDefault="00A55EF9" w:rsidP="00A55EF9">
            <w:pPr>
              <w:rPr>
                <w:rFonts w:ascii="Arial" w:hAnsi="Arial" w:cs="Arial"/>
                <w:sz w:val="22"/>
                <w:szCs w:val="22"/>
                <w:lang w:val="en-GB"/>
              </w:rPr>
            </w:pPr>
          </w:p>
          <w:p w:rsidR="008046AC" w:rsidRPr="00933458" w:rsidRDefault="008046AC" w:rsidP="00A55EF9">
            <w:pPr>
              <w:rPr>
                <w:rFonts w:ascii="Arial" w:hAnsi="Arial" w:cs="Arial"/>
                <w:sz w:val="22"/>
                <w:szCs w:val="22"/>
                <w:lang w:val="en-GB"/>
              </w:rPr>
            </w:pPr>
          </w:p>
          <w:p w:rsidR="00D1300B" w:rsidRPr="00933458" w:rsidRDefault="00D1300B">
            <w:pPr>
              <w:pStyle w:val="Heading2"/>
              <w:tabs>
                <w:tab w:val="center" w:pos="4560"/>
              </w:tabs>
              <w:rPr>
                <w:rFonts w:ascii="Arial" w:hAnsi="Arial" w:cs="Arial"/>
                <w:sz w:val="22"/>
                <w:szCs w:val="22"/>
              </w:rPr>
            </w:pPr>
            <w:r w:rsidRPr="00933458">
              <w:rPr>
                <w:rFonts w:ascii="Arial" w:hAnsi="Arial" w:cs="Arial"/>
                <w:sz w:val="22"/>
                <w:szCs w:val="22"/>
              </w:rPr>
              <w:t>Copyright ©</w:t>
            </w:r>
            <w:r w:rsidR="00E25868" w:rsidRPr="00933458">
              <w:rPr>
                <w:rFonts w:ascii="Arial" w:hAnsi="Arial" w:cs="Arial"/>
                <w:sz w:val="22"/>
                <w:szCs w:val="22"/>
              </w:rPr>
              <w:t>20</w:t>
            </w:r>
            <w:r w:rsidR="00B75AE4" w:rsidRPr="00933458">
              <w:rPr>
                <w:rFonts w:ascii="Arial" w:hAnsi="Arial" w:cs="Arial"/>
                <w:sz w:val="22"/>
                <w:szCs w:val="22"/>
              </w:rPr>
              <w:t>11</w:t>
            </w:r>
            <w:r w:rsidRPr="00933458">
              <w:rPr>
                <w:rFonts w:ascii="Arial" w:hAnsi="Arial" w:cs="Arial"/>
                <w:sz w:val="22"/>
                <w:szCs w:val="22"/>
              </w:rPr>
              <w:t xml:space="preserve"> Sault College </w:t>
            </w:r>
            <w:r w:rsidR="004A722B" w:rsidRPr="00933458">
              <w:rPr>
                <w:rFonts w:ascii="Arial" w:hAnsi="Arial" w:cs="Arial"/>
                <w:sz w:val="22"/>
                <w:szCs w:val="22"/>
              </w:rPr>
              <w:t>of Applied Arts and Technology</w:t>
            </w:r>
          </w:p>
          <w:p w:rsidR="00D1300B" w:rsidRPr="00933458" w:rsidRDefault="00D1300B">
            <w:pPr>
              <w:tabs>
                <w:tab w:val="center" w:pos="4560"/>
              </w:tabs>
              <w:jc w:val="center"/>
              <w:rPr>
                <w:rFonts w:ascii="Arial" w:hAnsi="Arial" w:cs="Arial"/>
                <w:i/>
                <w:sz w:val="22"/>
                <w:szCs w:val="22"/>
                <w:lang w:val="en-GB"/>
              </w:rPr>
            </w:pPr>
            <w:r w:rsidRPr="00933458">
              <w:rPr>
                <w:rFonts w:ascii="Arial" w:hAnsi="Arial" w:cs="Arial"/>
                <w:i/>
                <w:sz w:val="22"/>
                <w:szCs w:val="22"/>
                <w:lang w:val="en-GB"/>
              </w:rPr>
              <w:t>Reproduction of this document by any means, in whole or in part, without prior</w:t>
            </w:r>
          </w:p>
          <w:p w:rsidR="00D1300B" w:rsidRPr="00933458" w:rsidRDefault="00D1300B">
            <w:pPr>
              <w:pStyle w:val="Heading2"/>
              <w:tabs>
                <w:tab w:val="center" w:pos="4560"/>
              </w:tabs>
              <w:rPr>
                <w:rFonts w:ascii="Arial" w:hAnsi="Arial" w:cs="Arial"/>
                <w:b w:val="0"/>
                <w:i/>
                <w:sz w:val="22"/>
                <w:szCs w:val="22"/>
              </w:rPr>
            </w:pPr>
            <w:r w:rsidRPr="00933458">
              <w:rPr>
                <w:rFonts w:ascii="Arial" w:hAnsi="Arial" w:cs="Arial"/>
                <w:b w:val="0"/>
                <w:i/>
                <w:sz w:val="22"/>
                <w:szCs w:val="22"/>
              </w:rPr>
              <w:t>written permission of Sault College</w:t>
            </w:r>
            <w:r w:rsidR="004A722B" w:rsidRPr="00933458">
              <w:rPr>
                <w:rFonts w:ascii="Arial" w:hAnsi="Arial" w:cs="Arial"/>
                <w:b w:val="0"/>
                <w:i/>
                <w:sz w:val="22"/>
                <w:szCs w:val="22"/>
              </w:rPr>
              <w:t xml:space="preserve"> of Applied Arts and Technology</w:t>
            </w:r>
            <w:r w:rsidRPr="00933458">
              <w:rPr>
                <w:rFonts w:ascii="Arial" w:hAnsi="Arial" w:cs="Arial"/>
                <w:b w:val="0"/>
                <w:i/>
                <w:sz w:val="22"/>
                <w:szCs w:val="22"/>
              </w:rPr>
              <w:t xml:space="preserve"> is prohibited.</w:t>
            </w:r>
          </w:p>
          <w:p w:rsidR="008046AC" w:rsidRPr="00933458" w:rsidRDefault="008046AC" w:rsidP="008046AC">
            <w:pPr>
              <w:rPr>
                <w:rFonts w:ascii="Arial" w:hAnsi="Arial" w:cs="Arial"/>
                <w:sz w:val="22"/>
                <w:szCs w:val="22"/>
                <w:lang w:val="en-GB"/>
              </w:rPr>
            </w:pPr>
          </w:p>
        </w:tc>
      </w:tr>
      <w:tr w:rsidR="00D1300B" w:rsidRPr="00933458" w:rsidTr="008046AC">
        <w:trPr>
          <w:cantSplit/>
        </w:trPr>
        <w:tc>
          <w:tcPr>
            <w:tcW w:w="9630" w:type="dxa"/>
            <w:gridSpan w:val="6"/>
          </w:tcPr>
          <w:p w:rsidR="00266001" w:rsidRPr="00933458" w:rsidRDefault="00D1300B" w:rsidP="00266001">
            <w:pPr>
              <w:pStyle w:val="Heading2"/>
              <w:tabs>
                <w:tab w:val="center" w:pos="4560"/>
              </w:tabs>
              <w:rPr>
                <w:rFonts w:ascii="Arial" w:hAnsi="Arial" w:cs="Arial"/>
                <w:b w:val="0"/>
                <w:i/>
                <w:sz w:val="22"/>
                <w:szCs w:val="22"/>
              </w:rPr>
            </w:pPr>
            <w:r w:rsidRPr="00933458">
              <w:rPr>
                <w:rFonts w:ascii="Arial" w:hAnsi="Arial" w:cs="Arial"/>
                <w:b w:val="0"/>
                <w:i/>
                <w:sz w:val="22"/>
                <w:szCs w:val="22"/>
              </w:rPr>
              <w:t xml:space="preserve">For additional information, please contact </w:t>
            </w:r>
            <w:r w:rsidR="00A55EF9" w:rsidRPr="00933458">
              <w:rPr>
                <w:rFonts w:ascii="Arial" w:hAnsi="Arial" w:cs="Arial"/>
                <w:b w:val="0"/>
                <w:i/>
                <w:sz w:val="22"/>
                <w:szCs w:val="22"/>
              </w:rPr>
              <w:t>Angelique Lemay</w:t>
            </w:r>
            <w:r w:rsidR="003D0B70" w:rsidRPr="00933458">
              <w:rPr>
                <w:rFonts w:ascii="Arial" w:hAnsi="Arial" w:cs="Arial"/>
                <w:b w:val="0"/>
                <w:i/>
                <w:sz w:val="22"/>
                <w:szCs w:val="22"/>
              </w:rPr>
              <w:t xml:space="preserve">, </w:t>
            </w:r>
            <w:r w:rsidR="00266001" w:rsidRPr="00933458">
              <w:rPr>
                <w:rFonts w:ascii="Arial" w:hAnsi="Arial" w:cs="Arial"/>
                <w:b w:val="0"/>
                <w:i/>
                <w:sz w:val="22"/>
                <w:szCs w:val="22"/>
              </w:rPr>
              <w:t>Dean,</w:t>
            </w:r>
          </w:p>
          <w:p w:rsidR="00D1300B" w:rsidRPr="00933458" w:rsidRDefault="00266001" w:rsidP="00266001">
            <w:pPr>
              <w:pStyle w:val="Heading2"/>
              <w:tabs>
                <w:tab w:val="center" w:pos="4560"/>
              </w:tabs>
              <w:rPr>
                <w:rFonts w:ascii="Arial" w:hAnsi="Arial" w:cs="Arial"/>
                <w:b w:val="0"/>
                <w:i/>
                <w:sz w:val="22"/>
                <w:szCs w:val="22"/>
              </w:rPr>
            </w:pPr>
            <w:r w:rsidRPr="00933458">
              <w:rPr>
                <w:rFonts w:ascii="Arial" w:hAnsi="Arial" w:cs="Arial"/>
                <w:b w:val="0"/>
                <w:i/>
                <w:sz w:val="22"/>
                <w:szCs w:val="22"/>
              </w:rPr>
              <w:t>School of Community Services</w:t>
            </w:r>
            <w:r w:rsidR="00C922CB">
              <w:rPr>
                <w:rFonts w:ascii="Arial" w:hAnsi="Arial" w:cs="Arial"/>
                <w:b w:val="0"/>
                <w:i/>
                <w:sz w:val="22"/>
                <w:szCs w:val="22"/>
              </w:rPr>
              <w:t>,</w:t>
            </w:r>
            <w:r w:rsidRPr="00933458">
              <w:rPr>
                <w:rFonts w:ascii="Arial" w:hAnsi="Arial" w:cs="Arial"/>
                <w:b w:val="0"/>
                <w:i/>
                <w:sz w:val="22"/>
                <w:szCs w:val="22"/>
              </w:rPr>
              <w:t xml:space="preserve"> Interdisciplinary Studies</w:t>
            </w:r>
            <w:r w:rsidR="00C922CB">
              <w:rPr>
                <w:rFonts w:ascii="Arial" w:hAnsi="Arial" w:cs="Arial"/>
                <w:b w:val="0"/>
                <w:i/>
                <w:sz w:val="22"/>
                <w:szCs w:val="22"/>
              </w:rPr>
              <w:t>, Curriculum and Faculty Enrichment</w:t>
            </w:r>
          </w:p>
          <w:p w:rsidR="00266001" w:rsidRPr="00933458" w:rsidRDefault="00266001" w:rsidP="00266001">
            <w:pPr>
              <w:rPr>
                <w:rFonts w:ascii="Arial" w:hAnsi="Arial" w:cs="Arial"/>
                <w:lang w:val="en-GB"/>
              </w:rPr>
            </w:pPr>
          </w:p>
        </w:tc>
      </w:tr>
      <w:tr w:rsidR="00D1300B" w:rsidRPr="00933458" w:rsidTr="008046AC">
        <w:trPr>
          <w:cantSplit/>
        </w:trPr>
        <w:tc>
          <w:tcPr>
            <w:tcW w:w="9630" w:type="dxa"/>
            <w:gridSpan w:val="6"/>
          </w:tcPr>
          <w:p w:rsidR="00D1300B" w:rsidRPr="00933458" w:rsidRDefault="00D1300B">
            <w:pPr>
              <w:tabs>
                <w:tab w:val="center" w:pos="4560"/>
              </w:tabs>
              <w:jc w:val="center"/>
              <w:rPr>
                <w:rFonts w:ascii="Arial" w:hAnsi="Arial" w:cs="Arial"/>
                <w:i/>
                <w:sz w:val="22"/>
                <w:szCs w:val="22"/>
                <w:lang w:val="en-GB"/>
              </w:rPr>
            </w:pPr>
            <w:r w:rsidRPr="00933458">
              <w:rPr>
                <w:rFonts w:ascii="Arial" w:hAnsi="Arial" w:cs="Arial"/>
                <w:i/>
                <w:sz w:val="22"/>
                <w:szCs w:val="22"/>
                <w:lang w:val="en-GB"/>
              </w:rPr>
              <w:t>(705) 759-2554, Ext.</w:t>
            </w:r>
            <w:r w:rsidR="003D0B70" w:rsidRPr="00933458">
              <w:rPr>
                <w:rFonts w:ascii="Arial" w:hAnsi="Arial" w:cs="Arial"/>
                <w:i/>
                <w:sz w:val="22"/>
                <w:szCs w:val="22"/>
                <w:lang w:val="en-GB"/>
              </w:rPr>
              <w:t xml:space="preserve"> </w:t>
            </w:r>
            <w:r w:rsidR="00A55EF9" w:rsidRPr="00933458">
              <w:rPr>
                <w:rFonts w:ascii="Arial" w:hAnsi="Arial" w:cs="Arial"/>
                <w:i/>
                <w:sz w:val="22"/>
                <w:szCs w:val="22"/>
                <w:lang w:val="en-GB"/>
              </w:rPr>
              <w:t>2</w:t>
            </w:r>
            <w:r w:rsidR="00C922CB">
              <w:rPr>
                <w:rFonts w:ascii="Arial" w:hAnsi="Arial" w:cs="Arial"/>
                <w:i/>
                <w:sz w:val="22"/>
                <w:szCs w:val="22"/>
                <w:lang w:val="en-GB"/>
              </w:rPr>
              <w:t>737</w:t>
            </w:r>
          </w:p>
          <w:p w:rsidR="00A55EF9" w:rsidRPr="00933458" w:rsidRDefault="00A55EF9">
            <w:pPr>
              <w:tabs>
                <w:tab w:val="center" w:pos="4560"/>
              </w:tabs>
              <w:jc w:val="center"/>
              <w:rPr>
                <w:rFonts w:ascii="Arial" w:hAnsi="Arial" w:cs="Arial"/>
                <w:sz w:val="22"/>
                <w:szCs w:val="22"/>
              </w:rPr>
            </w:pPr>
          </w:p>
        </w:tc>
      </w:tr>
    </w:tbl>
    <w:p w:rsidR="00B75AE4" w:rsidRPr="00933458" w:rsidRDefault="00B75AE4">
      <w:pPr>
        <w:rPr>
          <w:rFonts w:ascii="Arial" w:hAnsi="Arial" w:cs="Arial"/>
          <w:i/>
          <w:sz w:val="22"/>
          <w:szCs w:val="22"/>
          <w:lang w:val="en-GB"/>
        </w:rPr>
        <w:sectPr w:rsidR="00B75AE4" w:rsidRPr="00933458" w:rsidSect="009626FD">
          <w:headerReference w:type="even" r:id="rId10"/>
          <w:headerReference w:type="default" r:id="rId11"/>
          <w:pgSz w:w="12240" w:h="15840"/>
          <w:pgMar w:top="1440" w:right="1800" w:bottom="1080" w:left="1800" w:header="706" w:footer="706" w:gutter="0"/>
          <w:cols w:space="720"/>
          <w:titlePg/>
          <w:docGrid w:linePitch="360"/>
        </w:sectPr>
      </w:pPr>
    </w:p>
    <w:p w:rsidR="00C922CB" w:rsidRDefault="00C922CB" w:rsidP="00C922CB">
      <w:pPr>
        <w:tabs>
          <w:tab w:val="center" w:pos="4560"/>
        </w:tabs>
        <w:rPr>
          <w:rFonts w:ascii="Arial" w:hAnsi="Arial" w:cs="Arial"/>
          <w:b/>
          <w:sz w:val="22"/>
          <w:szCs w:val="22"/>
          <w:lang w:val="en-GB"/>
        </w:rPr>
      </w:pPr>
    </w:p>
    <w:p w:rsidR="00C922CB" w:rsidRDefault="00C922CB" w:rsidP="00C922CB">
      <w:pPr>
        <w:tabs>
          <w:tab w:val="left" w:pos="3912"/>
        </w:tabs>
        <w:rPr>
          <w:rFonts w:ascii="Arial" w:hAnsi="Arial" w:cs="Arial"/>
          <w:b/>
          <w:sz w:val="22"/>
          <w:szCs w:val="22"/>
          <w:lang w:val="en-GB"/>
        </w:rPr>
      </w:pPr>
      <w:r>
        <w:rPr>
          <w:rFonts w:ascii="Arial" w:hAnsi="Arial" w:cs="Arial"/>
          <w:b/>
          <w:sz w:val="22"/>
          <w:szCs w:val="22"/>
          <w:lang w:val="en-GB"/>
        </w:rPr>
        <w:tab/>
      </w:r>
      <w:bookmarkStart w:id="0" w:name="_GoBack"/>
      <w:bookmarkEnd w:id="0"/>
    </w:p>
    <w:p w:rsidR="00C922CB" w:rsidRDefault="00C922CB" w:rsidP="00C922CB">
      <w:pPr>
        <w:tabs>
          <w:tab w:val="center" w:pos="4560"/>
        </w:tabs>
        <w:rPr>
          <w:rFonts w:ascii="Arial" w:hAnsi="Arial" w:cs="Arial"/>
          <w:b/>
          <w:sz w:val="22"/>
          <w:szCs w:val="22"/>
          <w:lang w:val="en-GB"/>
        </w:rPr>
      </w:pPr>
    </w:p>
    <w:p w:rsidR="00C922CB" w:rsidRDefault="00C922CB" w:rsidP="00C922CB">
      <w:pPr>
        <w:tabs>
          <w:tab w:val="center" w:pos="4560"/>
        </w:tabs>
        <w:rPr>
          <w:rFonts w:ascii="Arial" w:hAnsi="Arial" w:cs="Arial"/>
          <w:b/>
          <w:sz w:val="22"/>
          <w:szCs w:val="22"/>
          <w:lang w:val="en-GB"/>
        </w:rPr>
      </w:pPr>
    </w:p>
    <w:p w:rsidR="00C922CB" w:rsidRPr="00C922CB" w:rsidRDefault="00C922CB" w:rsidP="00C922CB">
      <w:pPr>
        <w:tabs>
          <w:tab w:val="center" w:pos="4560"/>
        </w:tabs>
        <w:rPr>
          <w:rFonts w:ascii="Arial" w:hAnsi="Arial" w:cs="Arial"/>
          <w:b/>
          <w:sz w:val="22"/>
          <w:szCs w:val="22"/>
          <w:lang w:val="en-GB"/>
        </w:rPr>
      </w:pPr>
    </w:p>
    <w:p w:rsidR="00D1300B" w:rsidRPr="00C922CB" w:rsidRDefault="00445A7D" w:rsidP="00C922CB">
      <w:pPr>
        <w:pStyle w:val="ListParagraph"/>
        <w:tabs>
          <w:tab w:val="center" w:pos="4560"/>
        </w:tabs>
        <w:ind w:left="360"/>
        <w:rPr>
          <w:rFonts w:ascii="Arial" w:hAnsi="Arial" w:cs="Arial"/>
          <w:b/>
          <w:sz w:val="22"/>
          <w:szCs w:val="22"/>
          <w:lang w:val="en-GB"/>
        </w:rPr>
      </w:pPr>
      <w:r w:rsidRPr="00C922CB">
        <w:rPr>
          <w:rFonts w:ascii="Arial" w:hAnsi="Arial" w:cs="Arial"/>
          <w:b/>
          <w:sz w:val="22"/>
          <w:szCs w:val="22"/>
          <w:lang w:val="en-GB"/>
        </w:rPr>
        <w:t>COURSE DESCRIPTION:</w:t>
      </w:r>
    </w:p>
    <w:p w:rsidR="00853655" w:rsidRPr="00933458" w:rsidRDefault="00853655" w:rsidP="00853655">
      <w:pPr>
        <w:tabs>
          <w:tab w:val="center" w:pos="4560"/>
        </w:tabs>
        <w:rPr>
          <w:rFonts w:ascii="Arial" w:hAnsi="Arial" w:cs="Arial"/>
          <w:b/>
          <w:sz w:val="22"/>
          <w:szCs w:val="22"/>
          <w:lang w:val="en-GB"/>
        </w:rPr>
      </w:pPr>
    </w:p>
    <w:p w:rsidR="00853655" w:rsidRPr="00933458" w:rsidRDefault="00853655" w:rsidP="00F6086C">
      <w:pPr>
        <w:tabs>
          <w:tab w:val="center" w:pos="4560"/>
        </w:tabs>
        <w:ind w:left="360"/>
        <w:rPr>
          <w:rFonts w:ascii="Arial" w:hAnsi="Arial" w:cs="Arial"/>
          <w:sz w:val="22"/>
          <w:szCs w:val="22"/>
          <w:lang w:val="en-GB"/>
        </w:rPr>
      </w:pPr>
      <w:r w:rsidRPr="00933458">
        <w:rPr>
          <w:rFonts w:ascii="Arial" w:hAnsi="Arial" w:cs="Arial"/>
          <w:sz w:val="22"/>
          <w:szCs w:val="22"/>
          <w:lang w:val="en-GB"/>
        </w:rPr>
        <w:t xml:space="preserve">The focus of this course is essay writing. Students </w:t>
      </w:r>
      <w:r w:rsidR="00090264" w:rsidRPr="00933458">
        <w:rPr>
          <w:rFonts w:ascii="Arial" w:hAnsi="Arial" w:cs="Arial"/>
          <w:sz w:val="22"/>
          <w:szCs w:val="22"/>
          <w:lang w:val="en-GB"/>
        </w:rPr>
        <w:t xml:space="preserve">will </w:t>
      </w:r>
      <w:r w:rsidR="00A3378A" w:rsidRPr="00933458">
        <w:rPr>
          <w:rFonts w:ascii="Arial" w:hAnsi="Arial" w:cs="Arial"/>
          <w:sz w:val="22"/>
          <w:szCs w:val="22"/>
          <w:lang w:val="en-GB"/>
        </w:rPr>
        <w:t>produce effective,</w:t>
      </w:r>
      <w:r w:rsidR="00780B18" w:rsidRPr="00933458">
        <w:rPr>
          <w:rFonts w:ascii="Arial" w:hAnsi="Arial" w:cs="Arial"/>
          <w:sz w:val="22"/>
          <w:szCs w:val="22"/>
          <w:lang w:val="en-GB"/>
        </w:rPr>
        <w:t xml:space="preserve"> </w:t>
      </w:r>
      <w:r w:rsidR="00154CE4" w:rsidRPr="00933458">
        <w:rPr>
          <w:rFonts w:ascii="Arial" w:hAnsi="Arial" w:cs="Arial"/>
          <w:sz w:val="22"/>
          <w:szCs w:val="22"/>
          <w:lang w:val="en-GB"/>
        </w:rPr>
        <w:t>college-level</w:t>
      </w:r>
      <w:r w:rsidR="00780B18" w:rsidRPr="00933458">
        <w:rPr>
          <w:rFonts w:ascii="Arial" w:hAnsi="Arial" w:cs="Arial"/>
          <w:sz w:val="22"/>
          <w:szCs w:val="22"/>
          <w:lang w:val="en-GB"/>
        </w:rPr>
        <w:t xml:space="preserve"> </w:t>
      </w:r>
      <w:r w:rsidR="00A3378A" w:rsidRPr="00933458">
        <w:rPr>
          <w:rFonts w:ascii="Arial" w:hAnsi="Arial" w:cs="Arial"/>
          <w:sz w:val="22"/>
          <w:szCs w:val="22"/>
          <w:lang w:val="en-GB"/>
        </w:rPr>
        <w:t xml:space="preserve">expository </w:t>
      </w:r>
      <w:r w:rsidR="00F6086C" w:rsidRPr="00933458">
        <w:rPr>
          <w:rFonts w:ascii="Arial" w:hAnsi="Arial" w:cs="Arial"/>
          <w:sz w:val="22"/>
          <w:szCs w:val="22"/>
          <w:lang w:val="en-GB"/>
        </w:rPr>
        <w:t>essays</w:t>
      </w:r>
      <w:r w:rsidR="00090264" w:rsidRPr="00933458">
        <w:rPr>
          <w:rFonts w:ascii="Arial" w:hAnsi="Arial" w:cs="Arial"/>
          <w:sz w:val="22"/>
          <w:szCs w:val="22"/>
          <w:lang w:val="en-GB"/>
        </w:rPr>
        <w:t xml:space="preserve"> by developing</w:t>
      </w:r>
      <w:r w:rsidR="00DD11A7" w:rsidRPr="00933458">
        <w:rPr>
          <w:rFonts w:ascii="Arial" w:hAnsi="Arial" w:cs="Arial"/>
          <w:sz w:val="22"/>
          <w:szCs w:val="22"/>
          <w:lang w:val="en-GB"/>
        </w:rPr>
        <w:t xml:space="preserve"> analytical skills to select and properly integrate</w:t>
      </w:r>
      <w:r w:rsidRPr="00933458">
        <w:rPr>
          <w:rFonts w:ascii="Arial" w:hAnsi="Arial" w:cs="Arial"/>
          <w:sz w:val="22"/>
          <w:szCs w:val="22"/>
          <w:lang w:val="en-GB"/>
        </w:rPr>
        <w:t xml:space="preserve"> electronic and other research materials. Writing components such as rhetorical modes, grammar, sentence structure</w:t>
      </w:r>
      <w:r w:rsidR="00276F7E" w:rsidRPr="00933458">
        <w:rPr>
          <w:rFonts w:ascii="Arial" w:hAnsi="Arial" w:cs="Arial"/>
          <w:sz w:val="22"/>
          <w:szCs w:val="22"/>
          <w:lang w:val="en-GB"/>
        </w:rPr>
        <w:t xml:space="preserve">, paragraph development, </w:t>
      </w:r>
      <w:r w:rsidR="002C154E" w:rsidRPr="00933458">
        <w:rPr>
          <w:rFonts w:ascii="Arial" w:hAnsi="Arial" w:cs="Arial"/>
          <w:sz w:val="22"/>
          <w:szCs w:val="22"/>
          <w:lang w:val="en-GB"/>
        </w:rPr>
        <w:t xml:space="preserve">editing, </w:t>
      </w:r>
      <w:r w:rsidRPr="00933458">
        <w:rPr>
          <w:rFonts w:ascii="Arial" w:hAnsi="Arial" w:cs="Arial"/>
          <w:sz w:val="22"/>
          <w:szCs w:val="22"/>
          <w:lang w:val="en-GB"/>
        </w:rPr>
        <w:t xml:space="preserve">and </w:t>
      </w:r>
      <w:r w:rsidR="00DD11A7" w:rsidRPr="00933458">
        <w:rPr>
          <w:rFonts w:ascii="Arial" w:hAnsi="Arial" w:cs="Arial"/>
          <w:sz w:val="22"/>
          <w:szCs w:val="22"/>
          <w:lang w:val="en-GB"/>
        </w:rPr>
        <w:t>referencing sources</w:t>
      </w:r>
      <w:r w:rsidRPr="00933458">
        <w:rPr>
          <w:rFonts w:ascii="Arial" w:hAnsi="Arial" w:cs="Arial"/>
          <w:sz w:val="22"/>
          <w:szCs w:val="22"/>
          <w:lang w:val="en-GB"/>
        </w:rPr>
        <w:t xml:space="preserve"> are</w:t>
      </w:r>
      <w:r w:rsidR="00154CE4" w:rsidRPr="00933458">
        <w:rPr>
          <w:rFonts w:ascii="Arial" w:hAnsi="Arial" w:cs="Arial"/>
          <w:sz w:val="22"/>
          <w:szCs w:val="22"/>
          <w:lang w:val="en-GB"/>
        </w:rPr>
        <w:t xml:space="preserve"> included</w:t>
      </w:r>
      <w:r w:rsidRPr="00933458">
        <w:rPr>
          <w:rFonts w:ascii="Arial" w:hAnsi="Arial" w:cs="Arial"/>
          <w:sz w:val="22"/>
          <w:szCs w:val="22"/>
          <w:lang w:val="en-GB"/>
        </w:rPr>
        <w:t xml:space="preserve">. </w:t>
      </w:r>
    </w:p>
    <w:p w:rsidR="00A07151" w:rsidRPr="00933458" w:rsidRDefault="00A07151" w:rsidP="00853655">
      <w:pPr>
        <w:tabs>
          <w:tab w:val="center" w:pos="4560"/>
        </w:tabs>
        <w:rPr>
          <w:rFonts w:ascii="Arial" w:hAnsi="Arial" w:cs="Arial"/>
          <w:b/>
          <w:sz w:val="22"/>
          <w:szCs w:val="22"/>
          <w:lang w:val="en-GB"/>
        </w:rPr>
      </w:pPr>
    </w:p>
    <w:p w:rsidR="00134278" w:rsidRPr="00933458" w:rsidRDefault="00134278" w:rsidP="00853655">
      <w:pPr>
        <w:tabs>
          <w:tab w:val="center" w:pos="4560"/>
        </w:tabs>
        <w:rPr>
          <w:rFonts w:ascii="Arial" w:hAnsi="Arial" w:cs="Arial"/>
          <w:b/>
          <w:sz w:val="22"/>
          <w:szCs w:val="22"/>
          <w:lang w:val="en-GB"/>
        </w:rPr>
      </w:pPr>
    </w:p>
    <w:p w:rsidR="00445A7D" w:rsidRPr="00933458" w:rsidRDefault="00445A7D" w:rsidP="00F6086C">
      <w:pPr>
        <w:pStyle w:val="ListParagraph"/>
        <w:numPr>
          <w:ilvl w:val="0"/>
          <w:numId w:val="20"/>
        </w:numPr>
        <w:tabs>
          <w:tab w:val="center" w:pos="4560"/>
        </w:tabs>
        <w:ind w:left="360" w:hanging="336"/>
        <w:rPr>
          <w:rFonts w:ascii="Arial" w:hAnsi="Arial" w:cs="Arial"/>
          <w:b/>
          <w:sz w:val="22"/>
          <w:szCs w:val="22"/>
          <w:lang w:val="en-GB"/>
        </w:rPr>
      </w:pPr>
      <w:r w:rsidRPr="00933458">
        <w:rPr>
          <w:rFonts w:ascii="Arial" w:hAnsi="Arial" w:cs="Arial"/>
          <w:b/>
          <w:sz w:val="22"/>
          <w:szCs w:val="22"/>
          <w:lang w:val="en-GB"/>
        </w:rPr>
        <w:t xml:space="preserve">LEARNING OUTCOMES </w:t>
      </w:r>
      <w:smartTag w:uri="urn:schemas-microsoft-com:office:smarttags" w:element="stockticker">
        <w:r w:rsidRPr="00933458">
          <w:rPr>
            <w:rFonts w:ascii="Arial" w:hAnsi="Arial" w:cs="Arial"/>
            <w:b/>
            <w:sz w:val="22"/>
            <w:szCs w:val="22"/>
            <w:lang w:val="en-GB"/>
          </w:rPr>
          <w:t>AND</w:t>
        </w:r>
      </w:smartTag>
      <w:r w:rsidRPr="00933458">
        <w:rPr>
          <w:rFonts w:ascii="Arial" w:hAnsi="Arial" w:cs="Arial"/>
          <w:b/>
          <w:sz w:val="22"/>
          <w:szCs w:val="22"/>
          <w:lang w:val="en-GB"/>
        </w:rPr>
        <w:t xml:space="preserve"> ELEMENTS OF PERFORMANCE:</w:t>
      </w:r>
    </w:p>
    <w:p w:rsidR="00853655" w:rsidRPr="00933458" w:rsidRDefault="00853655" w:rsidP="00853655">
      <w:pPr>
        <w:tabs>
          <w:tab w:val="center" w:pos="4560"/>
        </w:tabs>
        <w:rPr>
          <w:rFonts w:ascii="Arial" w:hAnsi="Arial" w:cs="Arial"/>
          <w:b/>
          <w:sz w:val="22"/>
          <w:szCs w:val="22"/>
          <w:lang w:val="en-GB"/>
        </w:rPr>
      </w:pPr>
    </w:p>
    <w:p w:rsidR="009606E1" w:rsidRPr="00933458" w:rsidRDefault="00445A7D" w:rsidP="00F6086C">
      <w:pPr>
        <w:ind w:left="360"/>
        <w:rPr>
          <w:rFonts w:ascii="Arial" w:hAnsi="Arial" w:cs="Arial"/>
          <w:sz w:val="22"/>
          <w:szCs w:val="22"/>
        </w:rPr>
      </w:pPr>
      <w:r w:rsidRPr="00933458">
        <w:rPr>
          <w:rFonts w:ascii="Arial" w:hAnsi="Arial" w:cs="Arial"/>
          <w:sz w:val="22"/>
          <w:szCs w:val="22"/>
        </w:rPr>
        <w:t xml:space="preserve">Upon successful completion of this course, the student will demonstrate the </w:t>
      </w:r>
      <w:r w:rsidR="008852A8" w:rsidRPr="00933458">
        <w:rPr>
          <w:rFonts w:ascii="Arial" w:hAnsi="Arial" w:cs="Arial"/>
          <w:sz w:val="22"/>
          <w:szCs w:val="22"/>
        </w:rPr>
        <w:t>following</w:t>
      </w:r>
      <w:r w:rsidRPr="00933458">
        <w:rPr>
          <w:rFonts w:ascii="Arial" w:hAnsi="Arial" w:cs="Arial"/>
          <w:sz w:val="22"/>
          <w:szCs w:val="22"/>
        </w:rPr>
        <w:t>:</w:t>
      </w:r>
    </w:p>
    <w:p w:rsidR="006404FF" w:rsidRPr="00933458" w:rsidRDefault="006404FF" w:rsidP="00853655">
      <w:pPr>
        <w:rPr>
          <w:rFonts w:ascii="Arial" w:hAnsi="Arial" w:cs="Arial"/>
          <w:sz w:val="22"/>
          <w:szCs w:val="22"/>
        </w:rPr>
      </w:pPr>
    </w:p>
    <w:p w:rsidR="0041691A" w:rsidRPr="00933458" w:rsidRDefault="0041691A" w:rsidP="00F6086C">
      <w:pPr>
        <w:pStyle w:val="ListParagraph"/>
        <w:numPr>
          <w:ilvl w:val="0"/>
          <w:numId w:val="21"/>
        </w:numPr>
        <w:tabs>
          <w:tab w:val="center" w:pos="4560"/>
        </w:tabs>
        <w:rPr>
          <w:rFonts w:ascii="Arial" w:hAnsi="Arial" w:cs="Arial"/>
          <w:sz w:val="22"/>
          <w:szCs w:val="22"/>
          <w:lang w:val="en-GB"/>
        </w:rPr>
      </w:pPr>
      <w:r w:rsidRPr="00933458">
        <w:rPr>
          <w:rFonts w:ascii="Arial" w:hAnsi="Arial" w:cs="Arial"/>
          <w:sz w:val="22"/>
          <w:szCs w:val="22"/>
        </w:rPr>
        <w:t xml:space="preserve">Plan, develop, and produce clear, concise, and accurate post-secondary expository essays (minimum 5 paragraphs); </w:t>
      </w:r>
      <w:r w:rsidR="00F35516" w:rsidRPr="00933458">
        <w:rPr>
          <w:rFonts w:ascii="Arial" w:hAnsi="Arial" w:cs="Arial"/>
          <w:sz w:val="22"/>
          <w:szCs w:val="22"/>
        </w:rPr>
        <w:t>critique and edit written work</w:t>
      </w:r>
      <w:r w:rsidRPr="00933458">
        <w:rPr>
          <w:rFonts w:ascii="Arial" w:hAnsi="Arial" w:cs="Arial"/>
          <w:sz w:val="22"/>
          <w:szCs w:val="22"/>
        </w:rPr>
        <w:t>.</w:t>
      </w:r>
    </w:p>
    <w:p w:rsidR="0041691A" w:rsidRPr="00933458" w:rsidRDefault="0041691A" w:rsidP="0041691A">
      <w:pPr>
        <w:tabs>
          <w:tab w:val="center" w:pos="4560"/>
        </w:tabs>
        <w:rPr>
          <w:rFonts w:ascii="Arial" w:hAnsi="Arial" w:cs="Arial"/>
          <w:sz w:val="22"/>
          <w:szCs w:val="22"/>
          <w:lang w:val="en-GB"/>
        </w:rPr>
      </w:pPr>
    </w:p>
    <w:p w:rsidR="0041691A" w:rsidRPr="00933458" w:rsidRDefault="0041691A" w:rsidP="0041691A">
      <w:pPr>
        <w:tabs>
          <w:tab w:val="center" w:pos="4560"/>
        </w:tabs>
        <w:ind w:left="360"/>
        <w:rPr>
          <w:rFonts w:ascii="Arial" w:hAnsi="Arial" w:cs="Arial"/>
          <w:sz w:val="22"/>
          <w:szCs w:val="22"/>
          <w:u w:val="single"/>
          <w:lang w:val="en-GB"/>
        </w:rPr>
      </w:pPr>
      <w:r w:rsidRPr="00933458">
        <w:rPr>
          <w:rFonts w:ascii="Arial" w:hAnsi="Arial" w:cs="Arial"/>
          <w:sz w:val="22"/>
          <w:szCs w:val="22"/>
          <w:u w:val="single"/>
          <w:lang w:val="en-GB"/>
        </w:rPr>
        <w:t>Potential Elements of Performance:</w:t>
      </w:r>
    </w:p>
    <w:p w:rsidR="0041691A" w:rsidRPr="00933458" w:rsidRDefault="0041691A" w:rsidP="00F6086C">
      <w:pPr>
        <w:pStyle w:val="ListParagraph"/>
        <w:numPr>
          <w:ilvl w:val="0"/>
          <w:numId w:val="23"/>
        </w:numPr>
        <w:ind w:left="720"/>
        <w:rPr>
          <w:rFonts w:ascii="Arial" w:hAnsi="Arial" w:cs="Arial"/>
          <w:sz w:val="22"/>
          <w:szCs w:val="22"/>
        </w:rPr>
      </w:pPr>
      <w:proofErr w:type="spellStart"/>
      <w:r w:rsidRPr="00933458">
        <w:rPr>
          <w:rFonts w:ascii="Arial" w:hAnsi="Arial" w:cs="Arial"/>
          <w:sz w:val="22"/>
          <w:szCs w:val="22"/>
        </w:rPr>
        <w:t>Practise</w:t>
      </w:r>
      <w:proofErr w:type="spellEnd"/>
      <w:r w:rsidRPr="00933458">
        <w:rPr>
          <w:rFonts w:ascii="Arial" w:hAnsi="Arial" w:cs="Arial"/>
          <w:sz w:val="22"/>
          <w:szCs w:val="22"/>
        </w:rPr>
        <w:t xml:space="preserve"> grammar fundamentals using available resources as required</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Identify audience and purpose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Use </w:t>
      </w:r>
      <w:r w:rsidR="00445817" w:rsidRPr="00933458">
        <w:rPr>
          <w:rFonts w:ascii="Arial" w:hAnsi="Arial" w:cs="Arial"/>
          <w:sz w:val="22"/>
          <w:szCs w:val="22"/>
        </w:rPr>
        <w:t xml:space="preserve">electronic and other </w:t>
      </w:r>
      <w:r w:rsidRPr="00933458">
        <w:rPr>
          <w:rFonts w:ascii="Arial" w:hAnsi="Arial" w:cs="Arial"/>
          <w:sz w:val="22"/>
          <w:szCs w:val="22"/>
        </w:rPr>
        <w:t xml:space="preserve">prewriting techniques to develop and organize ideas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Identify and employ </w:t>
      </w:r>
      <w:r w:rsidR="00D46C8C" w:rsidRPr="00933458">
        <w:rPr>
          <w:rFonts w:ascii="Arial" w:hAnsi="Arial" w:cs="Arial"/>
          <w:sz w:val="22"/>
          <w:szCs w:val="22"/>
        </w:rPr>
        <w:t xml:space="preserve">some </w:t>
      </w:r>
      <w:r w:rsidRPr="00933458">
        <w:rPr>
          <w:rFonts w:ascii="Arial" w:hAnsi="Arial" w:cs="Arial"/>
          <w:sz w:val="22"/>
          <w:szCs w:val="22"/>
        </w:rPr>
        <w:t xml:space="preserve">rhetorical modes: example, process analysis, comparison/contrast, cause/effect, division/classification, description, definition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Use drafting techniques to compose and revise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Formulate thesis statements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Support thesis statement with a plan of development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Write unified, well-organized paragraphs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Provide adequate and specific support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Provide unity, coherence, and organizational structure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Link ideas using transitional techniques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Employ post-secondary language suitable to the purpose and audience</w:t>
      </w:r>
    </w:p>
    <w:p w:rsidR="006366D3" w:rsidRPr="00933458" w:rsidRDefault="006366D3"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Generate, evaluate, edit, and revise, using computer applications and other resources, to create effective expository documents     </w:t>
      </w:r>
    </w:p>
    <w:p w:rsidR="006366D3" w:rsidRPr="00933458" w:rsidRDefault="009654FD"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Format documents according to program-preferred style guides, e.g., </w:t>
      </w:r>
      <w:proofErr w:type="spellStart"/>
      <w:smartTag w:uri="urn:schemas-microsoft-com:office:smarttags" w:element="stockticker">
        <w:r w:rsidRPr="00933458">
          <w:rPr>
            <w:rFonts w:ascii="Arial" w:hAnsi="Arial" w:cs="Arial"/>
            <w:sz w:val="22"/>
            <w:szCs w:val="22"/>
          </w:rPr>
          <w:t>APA</w:t>
        </w:r>
      </w:smartTag>
      <w:proofErr w:type="spellEnd"/>
      <w:r w:rsidR="00445817" w:rsidRPr="00933458">
        <w:rPr>
          <w:rFonts w:ascii="Arial" w:hAnsi="Arial" w:cs="Arial"/>
          <w:sz w:val="22"/>
          <w:szCs w:val="22"/>
        </w:rPr>
        <w:t xml:space="preserve"> or the Language and Communication Guidelines</w:t>
      </w:r>
    </w:p>
    <w:p w:rsidR="0041691A" w:rsidRPr="00933458" w:rsidRDefault="0041691A" w:rsidP="0041691A">
      <w:pPr>
        <w:pStyle w:val="ListParagraph"/>
        <w:rPr>
          <w:rFonts w:ascii="Arial" w:hAnsi="Arial" w:cs="Arial"/>
          <w:sz w:val="22"/>
          <w:szCs w:val="22"/>
        </w:rPr>
      </w:pPr>
    </w:p>
    <w:p w:rsidR="00266001" w:rsidRPr="00933458" w:rsidRDefault="00266001" w:rsidP="00266001">
      <w:pPr>
        <w:pStyle w:val="ListParagraph"/>
        <w:numPr>
          <w:ilvl w:val="0"/>
          <w:numId w:val="21"/>
        </w:numPr>
        <w:rPr>
          <w:rFonts w:ascii="Arial" w:hAnsi="Arial" w:cs="Arial"/>
          <w:sz w:val="22"/>
          <w:szCs w:val="22"/>
        </w:rPr>
      </w:pPr>
      <w:r w:rsidRPr="00933458">
        <w:rPr>
          <w:rFonts w:ascii="Arial" w:hAnsi="Arial" w:cs="Arial"/>
          <w:sz w:val="22"/>
          <w:szCs w:val="22"/>
        </w:rPr>
        <w:t>Develop grammar fundamentals to ensure appropriate usage.</w:t>
      </w:r>
    </w:p>
    <w:p w:rsidR="00266001" w:rsidRPr="00933458" w:rsidRDefault="00266001" w:rsidP="00266001">
      <w:pPr>
        <w:pStyle w:val="ListParagraph"/>
        <w:ind w:left="360"/>
        <w:rPr>
          <w:rFonts w:ascii="Arial" w:hAnsi="Arial" w:cs="Arial"/>
          <w:sz w:val="22"/>
          <w:szCs w:val="22"/>
        </w:rPr>
      </w:pPr>
    </w:p>
    <w:p w:rsidR="00266001" w:rsidRPr="00933458" w:rsidRDefault="00266001" w:rsidP="00266001">
      <w:pPr>
        <w:pStyle w:val="ListParagraph"/>
        <w:numPr>
          <w:ilvl w:val="0"/>
          <w:numId w:val="33"/>
        </w:numPr>
        <w:rPr>
          <w:rFonts w:ascii="Arial" w:hAnsi="Arial" w:cs="Arial"/>
          <w:sz w:val="22"/>
          <w:szCs w:val="22"/>
        </w:rPr>
      </w:pPr>
      <w:r w:rsidRPr="00933458">
        <w:rPr>
          <w:rFonts w:ascii="Arial" w:hAnsi="Arial" w:cs="Arial"/>
          <w:sz w:val="22"/>
          <w:szCs w:val="22"/>
        </w:rPr>
        <w:t>Write clear, concise, grammatically-correct sentences that show variety in style</w:t>
      </w:r>
    </w:p>
    <w:p w:rsidR="00266001" w:rsidRPr="00933458" w:rsidRDefault="00266001" w:rsidP="00266001">
      <w:pPr>
        <w:pStyle w:val="ListParagraph"/>
        <w:numPr>
          <w:ilvl w:val="0"/>
          <w:numId w:val="33"/>
        </w:numPr>
        <w:rPr>
          <w:rFonts w:ascii="Arial" w:hAnsi="Arial" w:cs="Arial"/>
          <w:sz w:val="22"/>
          <w:szCs w:val="22"/>
        </w:rPr>
      </w:pPr>
      <w:r w:rsidRPr="00933458">
        <w:rPr>
          <w:rFonts w:ascii="Arial" w:hAnsi="Arial" w:cs="Arial"/>
          <w:sz w:val="22"/>
          <w:szCs w:val="22"/>
        </w:rPr>
        <w:t>Use available resources as required</w:t>
      </w:r>
    </w:p>
    <w:p w:rsidR="00266001" w:rsidRPr="00933458" w:rsidRDefault="00266001" w:rsidP="00266001">
      <w:pPr>
        <w:pStyle w:val="ListParagraph"/>
        <w:ind w:left="360"/>
        <w:rPr>
          <w:rFonts w:ascii="Arial" w:hAnsi="Arial" w:cs="Arial"/>
          <w:sz w:val="22"/>
          <w:szCs w:val="22"/>
        </w:rPr>
      </w:pPr>
    </w:p>
    <w:p w:rsidR="003807D9" w:rsidRPr="00933458" w:rsidRDefault="00853655" w:rsidP="00853655">
      <w:pPr>
        <w:pStyle w:val="ListParagraph"/>
        <w:numPr>
          <w:ilvl w:val="0"/>
          <w:numId w:val="21"/>
        </w:numPr>
        <w:rPr>
          <w:rFonts w:ascii="Arial" w:hAnsi="Arial" w:cs="Arial"/>
          <w:sz w:val="22"/>
          <w:szCs w:val="22"/>
        </w:rPr>
      </w:pPr>
      <w:r w:rsidRPr="00933458">
        <w:rPr>
          <w:rFonts w:ascii="Arial" w:hAnsi="Arial" w:cs="Arial"/>
          <w:sz w:val="22"/>
          <w:szCs w:val="22"/>
        </w:rPr>
        <w:t>Research and read various sources critically.</w:t>
      </w:r>
    </w:p>
    <w:p w:rsidR="003807D9" w:rsidRPr="00933458" w:rsidRDefault="00E550C2" w:rsidP="00D62536">
      <w:pPr>
        <w:rPr>
          <w:rFonts w:ascii="Arial" w:hAnsi="Arial" w:cs="Arial"/>
          <w:sz w:val="22"/>
          <w:szCs w:val="22"/>
        </w:rPr>
      </w:pPr>
      <w:r w:rsidRPr="00933458">
        <w:rPr>
          <w:rFonts w:ascii="Arial" w:hAnsi="Arial" w:cs="Arial"/>
          <w:sz w:val="22"/>
          <w:szCs w:val="22"/>
        </w:rPr>
        <w:tab/>
      </w:r>
    </w:p>
    <w:p w:rsidR="00251458" w:rsidRPr="00933458" w:rsidRDefault="00251458" w:rsidP="00251458">
      <w:pPr>
        <w:tabs>
          <w:tab w:val="center" w:pos="4560"/>
        </w:tabs>
        <w:ind w:left="360"/>
        <w:rPr>
          <w:rFonts w:ascii="Arial" w:hAnsi="Arial" w:cs="Arial"/>
          <w:sz w:val="22"/>
          <w:szCs w:val="22"/>
          <w:u w:val="single"/>
          <w:lang w:val="en-GB"/>
        </w:rPr>
      </w:pPr>
      <w:r w:rsidRPr="00933458">
        <w:rPr>
          <w:rFonts w:ascii="Arial" w:hAnsi="Arial" w:cs="Arial"/>
          <w:sz w:val="22"/>
          <w:szCs w:val="22"/>
          <w:u w:val="single"/>
          <w:lang w:val="en-GB"/>
        </w:rPr>
        <w:t>Potential Elements of Performance:</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Identify and look up new vocabulary</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 xml:space="preserve">Identify the nature of the information required (distinguish primary and secondary research) </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 xml:space="preserve">Use the library resources effectively </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lastRenderedPageBreak/>
        <w:t>Locate and gather information from the most appropriate sources</w:t>
      </w:r>
      <w:r w:rsidR="00D46C8C" w:rsidRPr="00933458">
        <w:rPr>
          <w:rFonts w:ascii="Arial" w:hAnsi="Arial" w:cs="Arial"/>
          <w:sz w:val="22"/>
          <w:szCs w:val="22"/>
        </w:rPr>
        <w:t>:</w:t>
      </w:r>
      <w:r w:rsidRPr="00933458">
        <w:rPr>
          <w:rFonts w:ascii="Arial" w:hAnsi="Arial" w:cs="Arial"/>
          <w:sz w:val="22"/>
          <w:szCs w:val="22"/>
        </w:rPr>
        <w:t xml:space="preserve"> print, databases, </w:t>
      </w:r>
      <w:r w:rsidR="004659BE" w:rsidRPr="00933458">
        <w:rPr>
          <w:rFonts w:ascii="Arial" w:hAnsi="Arial" w:cs="Arial"/>
          <w:sz w:val="22"/>
          <w:szCs w:val="22"/>
        </w:rPr>
        <w:t xml:space="preserve">program-related </w:t>
      </w:r>
      <w:r w:rsidR="00EE2946" w:rsidRPr="00933458">
        <w:rPr>
          <w:rFonts w:ascii="Arial" w:hAnsi="Arial" w:cs="Arial"/>
          <w:sz w:val="22"/>
          <w:szCs w:val="22"/>
        </w:rPr>
        <w:t xml:space="preserve">journals </w:t>
      </w:r>
      <w:r w:rsidR="004659BE" w:rsidRPr="00933458">
        <w:rPr>
          <w:rFonts w:ascii="Arial" w:hAnsi="Arial" w:cs="Arial"/>
          <w:sz w:val="22"/>
          <w:szCs w:val="22"/>
        </w:rPr>
        <w:t xml:space="preserve">and general interest articles, </w:t>
      </w:r>
      <w:r w:rsidRPr="00933458">
        <w:rPr>
          <w:rFonts w:ascii="Arial" w:hAnsi="Arial" w:cs="Arial"/>
          <w:sz w:val="22"/>
          <w:szCs w:val="22"/>
        </w:rPr>
        <w:t xml:space="preserve">and the Internet </w:t>
      </w:r>
    </w:p>
    <w:p w:rsidR="007F66C7" w:rsidRPr="00933458" w:rsidRDefault="007F66C7" w:rsidP="007F66C7">
      <w:pPr>
        <w:pStyle w:val="ListParagraph"/>
        <w:numPr>
          <w:ilvl w:val="0"/>
          <w:numId w:val="22"/>
        </w:numPr>
        <w:ind w:left="709"/>
        <w:rPr>
          <w:rFonts w:ascii="Arial" w:hAnsi="Arial" w:cs="Arial"/>
          <w:sz w:val="22"/>
          <w:szCs w:val="22"/>
        </w:rPr>
      </w:pPr>
      <w:r w:rsidRPr="00933458">
        <w:rPr>
          <w:rFonts w:ascii="Arial" w:hAnsi="Arial" w:cs="Arial"/>
          <w:sz w:val="22"/>
          <w:szCs w:val="22"/>
        </w:rPr>
        <w:t>Employ electronic tools, including files/folders, references and review tabs, and database functions, to acquire, process, and organize information</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Check for accuracy, currency and credibility of sources</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Determine author’s intent, emphasis, and ideas</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 xml:space="preserve">Determine main points and supporting points </w:t>
      </w:r>
    </w:p>
    <w:p w:rsidR="00A42AAB" w:rsidRPr="00933458" w:rsidRDefault="00F940D4" w:rsidP="006C7C01">
      <w:pPr>
        <w:pStyle w:val="ListParagraph"/>
        <w:numPr>
          <w:ilvl w:val="0"/>
          <w:numId w:val="22"/>
        </w:numPr>
        <w:ind w:left="709" w:hanging="349"/>
        <w:rPr>
          <w:rFonts w:ascii="Arial" w:hAnsi="Arial" w:cs="Arial"/>
          <w:sz w:val="22"/>
          <w:szCs w:val="22"/>
        </w:rPr>
      </w:pPr>
      <w:r w:rsidRPr="00933458">
        <w:rPr>
          <w:rFonts w:ascii="Arial" w:hAnsi="Arial" w:cs="Arial"/>
          <w:sz w:val="22"/>
          <w:szCs w:val="22"/>
        </w:rPr>
        <w:t>Examine and evaluate the information, and draw conclusions about how it can be used</w:t>
      </w:r>
    </w:p>
    <w:p w:rsidR="007F66C7" w:rsidRPr="00933458" w:rsidRDefault="007F66C7" w:rsidP="007F66C7">
      <w:pPr>
        <w:pStyle w:val="ListParagraph"/>
        <w:ind w:left="709"/>
        <w:rPr>
          <w:rFonts w:ascii="Arial" w:hAnsi="Arial" w:cs="Arial"/>
          <w:sz w:val="22"/>
          <w:szCs w:val="22"/>
        </w:rPr>
      </w:pPr>
    </w:p>
    <w:p w:rsidR="00853655" w:rsidRPr="00933458" w:rsidRDefault="00311DA6" w:rsidP="000B50B7">
      <w:pPr>
        <w:pStyle w:val="ListParagraph"/>
        <w:numPr>
          <w:ilvl w:val="0"/>
          <w:numId w:val="21"/>
        </w:numPr>
        <w:rPr>
          <w:rFonts w:ascii="Arial" w:hAnsi="Arial" w:cs="Arial"/>
          <w:sz w:val="22"/>
          <w:szCs w:val="22"/>
        </w:rPr>
      </w:pPr>
      <w:r w:rsidRPr="00933458">
        <w:rPr>
          <w:rFonts w:ascii="Arial" w:hAnsi="Arial" w:cs="Arial"/>
          <w:sz w:val="22"/>
          <w:szCs w:val="22"/>
        </w:rPr>
        <w:t>Integrate research effectively and responsibly</w:t>
      </w:r>
      <w:r w:rsidR="00853655" w:rsidRPr="00933458">
        <w:rPr>
          <w:rFonts w:ascii="Arial" w:hAnsi="Arial" w:cs="Arial"/>
          <w:sz w:val="22"/>
          <w:szCs w:val="22"/>
        </w:rPr>
        <w:t>.</w:t>
      </w:r>
    </w:p>
    <w:p w:rsidR="00445A7D" w:rsidRPr="00933458" w:rsidRDefault="00445A7D" w:rsidP="00853655">
      <w:pPr>
        <w:tabs>
          <w:tab w:val="center" w:pos="4560"/>
        </w:tabs>
        <w:rPr>
          <w:rFonts w:ascii="Arial" w:hAnsi="Arial" w:cs="Arial"/>
          <w:sz w:val="22"/>
          <w:szCs w:val="22"/>
          <w:lang w:val="en-GB"/>
        </w:rPr>
      </w:pPr>
    </w:p>
    <w:p w:rsidR="0026165D" w:rsidRPr="00933458" w:rsidRDefault="00D46472" w:rsidP="00F6086C">
      <w:pPr>
        <w:tabs>
          <w:tab w:val="left" w:pos="284"/>
          <w:tab w:val="center" w:pos="4560"/>
        </w:tabs>
        <w:ind w:left="360"/>
        <w:rPr>
          <w:rFonts w:ascii="Arial" w:hAnsi="Arial" w:cs="Arial"/>
          <w:sz w:val="22"/>
          <w:szCs w:val="22"/>
          <w:u w:val="single"/>
          <w:lang w:val="en-GB"/>
        </w:rPr>
      </w:pPr>
      <w:r w:rsidRPr="00933458">
        <w:rPr>
          <w:rFonts w:ascii="Arial" w:hAnsi="Arial" w:cs="Arial"/>
          <w:sz w:val="22"/>
          <w:szCs w:val="22"/>
          <w:u w:val="single"/>
          <w:lang w:val="en-GB"/>
        </w:rPr>
        <w:t>P</w:t>
      </w:r>
      <w:r w:rsidR="0026165D" w:rsidRPr="00933458">
        <w:rPr>
          <w:rFonts w:ascii="Arial" w:hAnsi="Arial" w:cs="Arial"/>
          <w:sz w:val="22"/>
          <w:szCs w:val="22"/>
          <w:u w:val="single"/>
          <w:lang w:val="en-GB"/>
        </w:rPr>
        <w:t>otential Elements of Performance:</w:t>
      </w:r>
    </w:p>
    <w:p w:rsidR="00877105" w:rsidRPr="00933458" w:rsidRDefault="00877105" w:rsidP="00877105">
      <w:pPr>
        <w:pStyle w:val="ListParagraph"/>
        <w:numPr>
          <w:ilvl w:val="0"/>
          <w:numId w:val="24"/>
        </w:numPr>
        <w:ind w:left="720"/>
        <w:rPr>
          <w:rFonts w:ascii="Arial" w:hAnsi="Arial" w:cs="Arial"/>
          <w:sz w:val="22"/>
          <w:szCs w:val="22"/>
        </w:rPr>
      </w:pPr>
      <w:r w:rsidRPr="00933458">
        <w:rPr>
          <w:rFonts w:ascii="Arial" w:hAnsi="Arial" w:cs="Arial"/>
          <w:sz w:val="22"/>
          <w:szCs w:val="22"/>
        </w:rPr>
        <w:t xml:space="preserve">Base ideas on, and support ideas with, source material </w:t>
      </w:r>
    </w:p>
    <w:p w:rsidR="00877105" w:rsidRPr="00933458" w:rsidRDefault="00877105" w:rsidP="00877105">
      <w:pPr>
        <w:pStyle w:val="ListParagraph"/>
        <w:numPr>
          <w:ilvl w:val="0"/>
          <w:numId w:val="24"/>
        </w:numPr>
        <w:ind w:left="720"/>
        <w:rPr>
          <w:rFonts w:ascii="Arial" w:hAnsi="Arial" w:cs="Arial"/>
          <w:sz w:val="22"/>
          <w:szCs w:val="22"/>
        </w:rPr>
      </w:pPr>
      <w:r w:rsidRPr="00933458">
        <w:rPr>
          <w:rFonts w:ascii="Arial" w:hAnsi="Arial" w:cs="Arial"/>
          <w:sz w:val="22"/>
          <w:szCs w:val="22"/>
        </w:rPr>
        <w:t xml:space="preserve">Select source material that is relevant, important, and useful for inclusion </w:t>
      </w:r>
    </w:p>
    <w:p w:rsidR="00445817" w:rsidRPr="00933458" w:rsidRDefault="00380AAD" w:rsidP="00877105">
      <w:pPr>
        <w:pStyle w:val="ListParagraph"/>
        <w:numPr>
          <w:ilvl w:val="0"/>
          <w:numId w:val="24"/>
        </w:numPr>
        <w:ind w:left="720"/>
        <w:rPr>
          <w:rFonts w:ascii="Arial" w:hAnsi="Arial" w:cs="Arial"/>
          <w:sz w:val="22"/>
          <w:szCs w:val="22"/>
        </w:rPr>
      </w:pPr>
      <w:r w:rsidRPr="00933458">
        <w:rPr>
          <w:rFonts w:ascii="Arial" w:hAnsi="Arial" w:cs="Arial"/>
          <w:sz w:val="22"/>
          <w:szCs w:val="22"/>
        </w:rPr>
        <w:t>Integrate research</w:t>
      </w:r>
      <w:r w:rsidR="00311DA6" w:rsidRPr="00933458">
        <w:rPr>
          <w:rFonts w:ascii="Arial" w:hAnsi="Arial" w:cs="Arial"/>
          <w:sz w:val="22"/>
          <w:szCs w:val="22"/>
        </w:rPr>
        <w:t xml:space="preserve"> using qu</w:t>
      </w:r>
      <w:r w:rsidR="00472224" w:rsidRPr="00933458">
        <w:rPr>
          <w:rFonts w:ascii="Arial" w:hAnsi="Arial" w:cs="Arial"/>
          <w:sz w:val="22"/>
          <w:szCs w:val="22"/>
        </w:rPr>
        <w:t>otation, paraphrase, and summarization</w:t>
      </w:r>
    </w:p>
    <w:p w:rsidR="00311DA6" w:rsidRPr="00933458" w:rsidRDefault="006366D3" w:rsidP="00F6086C">
      <w:pPr>
        <w:pStyle w:val="ListParagraph"/>
        <w:numPr>
          <w:ilvl w:val="0"/>
          <w:numId w:val="24"/>
        </w:numPr>
        <w:ind w:left="720"/>
        <w:rPr>
          <w:rFonts w:ascii="Arial" w:hAnsi="Arial" w:cs="Arial"/>
          <w:sz w:val="22"/>
          <w:szCs w:val="22"/>
        </w:rPr>
      </w:pPr>
      <w:r w:rsidRPr="00933458">
        <w:rPr>
          <w:rFonts w:ascii="Arial" w:hAnsi="Arial" w:cs="Arial"/>
          <w:sz w:val="22"/>
          <w:szCs w:val="22"/>
        </w:rPr>
        <w:t>Employ</w:t>
      </w:r>
      <w:r w:rsidR="00311DA6" w:rsidRPr="00933458">
        <w:rPr>
          <w:rFonts w:ascii="Arial" w:hAnsi="Arial" w:cs="Arial"/>
          <w:sz w:val="22"/>
          <w:szCs w:val="22"/>
        </w:rPr>
        <w:t xml:space="preserve"> a variety of </w:t>
      </w:r>
      <w:r w:rsidRPr="00933458">
        <w:rPr>
          <w:rFonts w:ascii="Arial" w:hAnsi="Arial" w:cs="Arial"/>
          <w:sz w:val="22"/>
          <w:szCs w:val="22"/>
        </w:rPr>
        <w:t xml:space="preserve">transitional and analytical language to introduce and elaborate on source material </w:t>
      </w:r>
      <w:r w:rsidR="00380AAD" w:rsidRPr="00933458">
        <w:rPr>
          <w:rFonts w:ascii="Arial" w:hAnsi="Arial" w:cs="Arial"/>
          <w:sz w:val="22"/>
          <w:szCs w:val="22"/>
        </w:rPr>
        <w:t xml:space="preserve"> </w:t>
      </w:r>
    </w:p>
    <w:p w:rsidR="006366D3" w:rsidRPr="00933458" w:rsidRDefault="006366D3" w:rsidP="00F6086C">
      <w:pPr>
        <w:pStyle w:val="ListParagraph"/>
        <w:numPr>
          <w:ilvl w:val="0"/>
          <w:numId w:val="24"/>
        </w:numPr>
        <w:ind w:left="720"/>
        <w:rPr>
          <w:rFonts w:ascii="Arial" w:hAnsi="Arial" w:cs="Arial"/>
          <w:sz w:val="22"/>
          <w:szCs w:val="22"/>
        </w:rPr>
      </w:pPr>
      <w:r w:rsidRPr="00933458">
        <w:rPr>
          <w:rFonts w:ascii="Arial" w:hAnsi="Arial" w:cs="Arial"/>
          <w:sz w:val="22"/>
          <w:szCs w:val="22"/>
        </w:rPr>
        <w:t xml:space="preserve">Document </w:t>
      </w:r>
      <w:r w:rsidR="00380AAD" w:rsidRPr="00933458">
        <w:rPr>
          <w:rFonts w:ascii="Arial" w:hAnsi="Arial" w:cs="Arial"/>
          <w:sz w:val="22"/>
          <w:szCs w:val="22"/>
        </w:rPr>
        <w:t xml:space="preserve">sources using </w:t>
      </w:r>
      <w:r w:rsidRPr="00933458">
        <w:rPr>
          <w:rFonts w:ascii="Arial" w:hAnsi="Arial" w:cs="Arial"/>
          <w:sz w:val="22"/>
          <w:szCs w:val="22"/>
        </w:rPr>
        <w:t>in-text citations and reference lists</w:t>
      </w:r>
    </w:p>
    <w:p w:rsidR="0026165D" w:rsidRPr="00933458" w:rsidRDefault="0026165D" w:rsidP="00F6086C">
      <w:pPr>
        <w:pStyle w:val="ListParagraph"/>
        <w:rPr>
          <w:rFonts w:ascii="Arial" w:hAnsi="Arial" w:cs="Arial"/>
          <w:sz w:val="22"/>
          <w:szCs w:val="22"/>
        </w:rPr>
      </w:pPr>
    </w:p>
    <w:p w:rsidR="00134278" w:rsidRPr="00933458" w:rsidRDefault="00134278" w:rsidP="00F6086C">
      <w:pPr>
        <w:pStyle w:val="ListParagraph"/>
        <w:rPr>
          <w:rFonts w:ascii="Arial" w:hAnsi="Arial" w:cs="Arial"/>
          <w:sz w:val="22"/>
          <w:szCs w:val="22"/>
        </w:rPr>
      </w:pPr>
    </w:p>
    <w:p w:rsidR="00D1300B" w:rsidRPr="00933458" w:rsidRDefault="00D46472" w:rsidP="00B97BC0">
      <w:pPr>
        <w:pStyle w:val="ListParagraph"/>
        <w:numPr>
          <w:ilvl w:val="0"/>
          <w:numId w:val="20"/>
        </w:numPr>
        <w:ind w:left="360" w:hanging="336"/>
        <w:rPr>
          <w:rFonts w:ascii="Arial" w:hAnsi="Arial" w:cs="Arial"/>
          <w:b/>
          <w:sz w:val="22"/>
          <w:szCs w:val="22"/>
        </w:rPr>
      </w:pPr>
      <w:r w:rsidRPr="00933458">
        <w:rPr>
          <w:rFonts w:ascii="Arial" w:hAnsi="Arial" w:cs="Arial"/>
          <w:b/>
          <w:sz w:val="22"/>
          <w:szCs w:val="22"/>
        </w:rPr>
        <w:t>TOPIC</w:t>
      </w:r>
      <w:r w:rsidR="00445A7D" w:rsidRPr="00933458">
        <w:rPr>
          <w:rFonts w:ascii="Arial" w:hAnsi="Arial" w:cs="Arial"/>
          <w:b/>
          <w:sz w:val="22"/>
          <w:szCs w:val="22"/>
        </w:rPr>
        <w:t>S:</w:t>
      </w:r>
    </w:p>
    <w:p w:rsidR="00445A7D" w:rsidRPr="00933458" w:rsidRDefault="00445A7D">
      <w:pPr>
        <w:rPr>
          <w:rFonts w:ascii="Arial" w:hAnsi="Arial" w:cs="Arial"/>
          <w:sz w:val="22"/>
          <w:szCs w:val="22"/>
        </w:rPr>
      </w:pPr>
    </w:p>
    <w:p w:rsidR="00B028DF" w:rsidRPr="00933458" w:rsidRDefault="00B028DF" w:rsidP="00B97BC0">
      <w:pPr>
        <w:ind w:left="360"/>
        <w:rPr>
          <w:rFonts w:ascii="Arial" w:hAnsi="Arial" w:cs="Arial"/>
          <w:sz w:val="22"/>
          <w:szCs w:val="22"/>
        </w:rPr>
      </w:pPr>
      <w:r w:rsidRPr="00933458">
        <w:rPr>
          <w:rFonts w:ascii="Arial" w:hAnsi="Arial" w:cs="Arial"/>
          <w:sz w:val="22"/>
          <w:szCs w:val="22"/>
        </w:rPr>
        <w:t>Note</w:t>
      </w:r>
      <w:r w:rsidRPr="00933458">
        <w:rPr>
          <w:rFonts w:ascii="Arial" w:hAnsi="Arial" w:cs="Arial"/>
          <w:b/>
          <w:sz w:val="22"/>
          <w:szCs w:val="22"/>
        </w:rPr>
        <w:t>:</w:t>
      </w:r>
      <w:r w:rsidRPr="00933458">
        <w:rPr>
          <w:rFonts w:ascii="Arial" w:hAnsi="Arial" w:cs="Arial"/>
          <w:sz w:val="22"/>
          <w:szCs w:val="22"/>
        </w:rPr>
        <w:t xml:space="preserve"> These topics sometimes overlap several areas of skill development and are not necessarily intended to be explored in isolated learning units or in the order below. </w:t>
      </w:r>
    </w:p>
    <w:p w:rsidR="00B028DF" w:rsidRPr="00933458" w:rsidRDefault="00B028DF" w:rsidP="00B97BC0">
      <w:pPr>
        <w:ind w:left="720" w:hanging="360"/>
        <w:rPr>
          <w:rFonts w:ascii="Arial" w:hAnsi="Arial" w:cs="Arial"/>
          <w:sz w:val="22"/>
          <w:szCs w:val="22"/>
        </w:rPr>
      </w:pPr>
    </w:p>
    <w:p w:rsidR="00B028DF" w:rsidRPr="00933458" w:rsidRDefault="00A843E1" w:rsidP="00B97BC0">
      <w:pPr>
        <w:pStyle w:val="ListParagraph"/>
        <w:numPr>
          <w:ilvl w:val="0"/>
          <w:numId w:val="25"/>
        </w:numPr>
        <w:ind w:left="720"/>
        <w:rPr>
          <w:rFonts w:ascii="Arial" w:hAnsi="Arial" w:cs="Arial"/>
          <w:sz w:val="22"/>
          <w:szCs w:val="22"/>
        </w:rPr>
      </w:pPr>
      <w:r w:rsidRPr="00933458">
        <w:rPr>
          <w:rFonts w:ascii="Arial" w:hAnsi="Arial" w:cs="Arial"/>
          <w:sz w:val="22"/>
          <w:szCs w:val="22"/>
        </w:rPr>
        <w:t>Library</w:t>
      </w:r>
      <w:r w:rsidR="00C45C4F" w:rsidRPr="00933458">
        <w:rPr>
          <w:rFonts w:ascii="Arial" w:hAnsi="Arial" w:cs="Arial"/>
          <w:sz w:val="22"/>
          <w:szCs w:val="22"/>
        </w:rPr>
        <w:t>,</w:t>
      </w:r>
      <w:r w:rsidR="000E019C" w:rsidRPr="00933458">
        <w:rPr>
          <w:rFonts w:ascii="Arial" w:hAnsi="Arial" w:cs="Arial"/>
          <w:sz w:val="22"/>
          <w:szCs w:val="22"/>
        </w:rPr>
        <w:t xml:space="preserve"> </w:t>
      </w:r>
      <w:r w:rsidRPr="00933458">
        <w:rPr>
          <w:rFonts w:ascii="Arial" w:hAnsi="Arial" w:cs="Arial"/>
          <w:sz w:val="22"/>
          <w:szCs w:val="22"/>
        </w:rPr>
        <w:t>r</w:t>
      </w:r>
      <w:r w:rsidR="00B028DF" w:rsidRPr="00933458">
        <w:rPr>
          <w:rFonts w:ascii="Arial" w:hAnsi="Arial" w:cs="Arial"/>
          <w:sz w:val="22"/>
          <w:szCs w:val="22"/>
        </w:rPr>
        <w:t>esearch</w:t>
      </w:r>
      <w:r w:rsidR="00C45C4F" w:rsidRPr="00933458">
        <w:rPr>
          <w:rFonts w:ascii="Arial" w:hAnsi="Arial" w:cs="Arial"/>
          <w:sz w:val="22"/>
          <w:szCs w:val="22"/>
        </w:rPr>
        <w:t xml:space="preserve">, and </w:t>
      </w:r>
      <w:r w:rsidR="00134278" w:rsidRPr="00933458">
        <w:rPr>
          <w:rFonts w:ascii="Arial" w:hAnsi="Arial" w:cs="Arial"/>
          <w:sz w:val="22"/>
          <w:szCs w:val="22"/>
        </w:rPr>
        <w:t>reading</w:t>
      </w:r>
      <w:r w:rsidR="00C45C4F" w:rsidRPr="00933458">
        <w:rPr>
          <w:rFonts w:ascii="Arial" w:hAnsi="Arial" w:cs="Arial"/>
          <w:sz w:val="22"/>
          <w:szCs w:val="22"/>
        </w:rPr>
        <w:t xml:space="preserve"> </w:t>
      </w:r>
      <w:r w:rsidR="000E019C" w:rsidRPr="00933458">
        <w:rPr>
          <w:rFonts w:ascii="Arial" w:hAnsi="Arial" w:cs="Arial"/>
          <w:sz w:val="22"/>
          <w:szCs w:val="22"/>
        </w:rPr>
        <w:t>skills</w:t>
      </w:r>
    </w:p>
    <w:p w:rsidR="000E019C" w:rsidRPr="00933458" w:rsidRDefault="00134278" w:rsidP="00B97BC0">
      <w:pPr>
        <w:pStyle w:val="ListParagraph"/>
        <w:numPr>
          <w:ilvl w:val="0"/>
          <w:numId w:val="25"/>
        </w:numPr>
        <w:ind w:left="720"/>
        <w:rPr>
          <w:rFonts w:ascii="Arial" w:hAnsi="Arial" w:cs="Arial"/>
          <w:sz w:val="22"/>
          <w:szCs w:val="22"/>
        </w:rPr>
      </w:pPr>
      <w:r w:rsidRPr="00933458">
        <w:rPr>
          <w:rFonts w:ascii="Arial" w:hAnsi="Arial" w:cs="Arial"/>
          <w:sz w:val="22"/>
          <w:szCs w:val="22"/>
        </w:rPr>
        <w:t>Integration and documentation of source material</w:t>
      </w:r>
    </w:p>
    <w:p w:rsidR="000E019C" w:rsidRPr="00933458" w:rsidRDefault="000E019C" w:rsidP="00B97BC0">
      <w:pPr>
        <w:pStyle w:val="ListParagraph"/>
        <w:numPr>
          <w:ilvl w:val="0"/>
          <w:numId w:val="25"/>
        </w:numPr>
        <w:ind w:left="720"/>
        <w:rPr>
          <w:rFonts w:ascii="Arial" w:hAnsi="Arial" w:cs="Arial"/>
          <w:sz w:val="22"/>
          <w:szCs w:val="22"/>
        </w:rPr>
      </w:pPr>
      <w:r w:rsidRPr="00933458">
        <w:rPr>
          <w:rFonts w:ascii="Arial" w:hAnsi="Arial" w:cs="Arial"/>
          <w:sz w:val="22"/>
          <w:szCs w:val="22"/>
        </w:rPr>
        <w:t>Sentence</w:t>
      </w:r>
      <w:r w:rsidR="00934D7D" w:rsidRPr="00933458">
        <w:rPr>
          <w:rFonts w:ascii="Arial" w:hAnsi="Arial" w:cs="Arial"/>
          <w:sz w:val="22"/>
          <w:szCs w:val="22"/>
        </w:rPr>
        <w:t>,</w:t>
      </w:r>
      <w:r w:rsidRPr="00933458">
        <w:rPr>
          <w:rFonts w:ascii="Arial" w:hAnsi="Arial" w:cs="Arial"/>
          <w:sz w:val="22"/>
          <w:szCs w:val="22"/>
        </w:rPr>
        <w:t xml:space="preserve"> paragraph</w:t>
      </w:r>
      <w:r w:rsidR="00934D7D" w:rsidRPr="00933458">
        <w:rPr>
          <w:rFonts w:ascii="Arial" w:hAnsi="Arial" w:cs="Arial"/>
          <w:sz w:val="22"/>
          <w:szCs w:val="22"/>
        </w:rPr>
        <w:t>, and essay</w:t>
      </w:r>
      <w:r w:rsidRPr="00933458">
        <w:rPr>
          <w:rFonts w:ascii="Arial" w:hAnsi="Arial" w:cs="Arial"/>
          <w:sz w:val="22"/>
          <w:szCs w:val="22"/>
        </w:rPr>
        <w:t xml:space="preserve"> development</w:t>
      </w:r>
    </w:p>
    <w:p w:rsidR="000E019C" w:rsidRPr="00933458" w:rsidRDefault="000E019C" w:rsidP="00B97BC0">
      <w:pPr>
        <w:pStyle w:val="ListParagraph"/>
        <w:numPr>
          <w:ilvl w:val="0"/>
          <w:numId w:val="25"/>
        </w:numPr>
        <w:ind w:left="720"/>
        <w:rPr>
          <w:rFonts w:ascii="Arial" w:hAnsi="Arial" w:cs="Arial"/>
          <w:sz w:val="22"/>
          <w:szCs w:val="22"/>
        </w:rPr>
      </w:pPr>
      <w:r w:rsidRPr="00933458">
        <w:rPr>
          <w:rFonts w:ascii="Arial" w:hAnsi="Arial" w:cs="Arial"/>
          <w:sz w:val="22"/>
          <w:szCs w:val="22"/>
        </w:rPr>
        <w:t xml:space="preserve">Expository writing using some of the following: </w:t>
      </w:r>
      <w:r w:rsidR="00C45C4F" w:rsidRPr="00933458">
        <w:rPr>
          <w:rFonts w:ascii="Arial" w:hAnsi="Arial" w:cs="Arial"/>
          <w:sz w:val="22"/>
          <w:szCs w:val="22"/>
        </w:rPr>
        <w:t>e</w:t>
      </w:r>
      <w:r w:rsidRPr="00933458">
        <w:rPr>
          <w:rFonts w:ascii="Arial" w:hAnsi="Arial" w:cs="Arial"/>
          <w:sz w:val="22"/>
          <w:szCs w:val="22"/>
        </w:rPr>
        <w:t xml:space="preserve">xample, process analysis, comparison/contrast, cause/effect, division/classification, description, definition </w:t>
      </w:r>
    </w:p>
    <w:p w:rsidR="00B028DF" w:rsidRPr="00933458" w:rsidRDefault="00266001" w:rsidP="00B97BC0">
      <w:pPr>
        <w:pStyle w:val="ListParagraph"/>
        <w:numPr>
          <w:ilvl w:val="0"/>
          <w:numId w:val="25"/>
        </w:numPr>
        <w:ind w:left="720"/>
        <w:rPr>
          <w:rFonts w:ascii="Arial" w:hAnsi="Arial" w:cs="Arial"/>
          <w:sz w:val="22"/>
          <w:szCs w:val="22"/>
        </w:rPr>
      </w:pPr>
      <w:r w:rsidRPr="00933458">
        <w:rPr>
          <w:rFonts w:ascii="Arial" w:hAnsi="Arial" w:cs="Arial"/>
          <w:sz w:val="22"/>
          <w:szCs w:val="22"/>
        </w:rPr>
        <w:t>Grammar and e</w:t>
      </w:r>
      <w:r w:rsidR="00B028DF" w:rsidRPr="00933458">
        <w:rPr>
          <w:rFonts w:ascii="Arial" w:hAnsi="Arial" w:cs="Arial"/>
          <w:sz w:val="22"/>
          <w:szCs w:val="22"/>
        </w:rPr>
        <w:t>diting skills: Students may be required to work independently</w:t>
      </w:r>
      <w:r w:rsidR="00C45C4F" w:rsidRPr="00933458">
        <w:rPr>
          <w:rFonts w:ascii="Arial" w:hAnsi="Arial" w:cs="Arial"/>
          <w:sz w:val="22"/>
          <w:szCs w:val="22"/>
        </w:rPr>
        <w:t xml:space="preserve"> </w:t>
      </w:r>
      <w:r w:rsidR="00B028DF" w:rsidRPr="00933458">
        <w:rPr>
          <w:rFonts w:ascii="Arial" w:hAnsi="Arial" w:cs="Arial"/>
          <w:sz w:val="22"/>
          <w:szCs w:val="22"/>
        </w:rPr>
        <w:t>on grammar (e.g.</w:t>
      </w:r>
      <w:r w:rsidR="00C45C4F" w:rsidRPr="00933458">
        <w:rPr>
          <w:rFonts w:ascii="Arial" w:hAnsi="Arial" w:cs="Arial"/>
          <w:sz w:val="22"/>
          <w:szCs w:val="22"/>
        </w:rPr>
        <w:t>,</w:t>
      </w:r>
      <w:r w:rsidR="00B028DF" w:rsidRPr="00933458">
        <w:rPr>
          <w:rFonts w:ascii="Arial" w:hAnsi="Arial" w:cs="Arial"/>
          <w:sz w:val="22"/>
          <w:szCs w:val="22"/>
        </w:rPr>
        <w:t xml:space="preserve"> </w:t>
      </w:r>
      <w:r w:rsidRPr="00933458">
        <w:rPr>
          <w:rFonts w:ascii="Arial" w:hAnsi="Arial" w:cs="Arial"/>
          <w:sz w:val="22"/>
          <w:szCs w:val="22"/>
        </w:rPr>
        <w:t>online resources</w:t>
      </w:r>
      <w:r w:rsidR="00B028DF" w:rsidRPr="00933458">
        <w:rPr>
          <w:rFonts w:ascii="Arial" w:hAnsi="Arial" w:cs="Arial"/>
          <w:sz w:val="22"/>
          <w:szCs w:val="22"/>
        </w:rPr>
        <w:t xml:space="preserve"> topics/exercises) </w:t>
      </w:r>
    </w:p>
    <w:p w:rsidR="0026165D" w:rsidRPr="00933458" w:rsidRDefault="0026165D" w:rsidP="00B97BC0">
      <w:pPr>
        <w:ind w:left="720" w:hanging="360"/>
        <w:rPr>
          <w:rFonts w:ascii="Arial" w:hAnsi="Arial" w:cs="Arial"/>
          <w:sz w:val="22"/>
          <w:szCs w:val="22"/>
        </w:rPr>
      </w:pPr>
    </w:p>
    <w:p w:rsidR="0026165D" w:rsidRPr="00933458" w:rsidRDefault="0026165D">
      <w:pPr>
        <w:rPr>
          <w:rFonts w:ascii="Arial" w:hAnsi="Arial" w:cs="Arial"/>
          <w:sz w:val="22"/>
          <w:szCs w:val="22"/>
        </w:rPr>
      </w:pPr>
    </w:p>
    <w:p w:rsidR="00D1300B" w:rsidRPr="00933458" w:rsidRDefault="00445A7D" w:rsidP="00B97BC0">
      <w:pPr>
        <w:pStyle w:val="ListParagraph"/>
        <w:numPr>
          <w:ilvl w:val="0"/>
          <w:numId w:val="20"/>
        </w:numPr>
        <w:ind w:left="360" w:hanging="336"/>
        <w:rPr>
          <w:rFonts w:ascii="Arial" w:hAnsi="Arial" w:cs="Arial"/>
          <w:b/>
          <w:sz w:val="22"/>
          <w:szCs w:val="22"/>
        </w:rPr>
      </w:pPr>
      <w:r w:rsidRPr="00933458">
        <w:rPr>
          <w:rFonts w:ascii="Arial" w:hAnsi="Arial" w:cs="Arial"/>
          <w:b/>
          <w:sz w:val="22"/>
          <w:szCs w:val="22"/>
        </w:rPr>
        <w:t>REQUIRED RESOURCES/TEXTS/MATERIALS:</w:t>
      </w:r>
    </w:p>
    <w:p w:rsidR="00445A7D" w:rsidRPr="00933458" w:rsidRDefault="00445A7D">
      <w:pPr>
        <w:rPr>
          <w:rFonts w:ascii="Arial" w:hAnsi="Arial" w:cs="Arial"/>
          <w:sz w:val="22"/>
          <w:szCs w:val="22"/>
        </w:rPr>
      </w:pPr>
    </w:p>
    <w:p w:rsidR="00B028DF" w:rsidRPr="00933458" w:rsidRDefault="00C45C4F" w:rsidP="00DC7266">
      <w:pPr>
        <w:tabs>
          <w:tab w:val="left" w:pos="360"/>
        </w:tabs>
        <w:ind w:left="360"/>
        <w:rPr>
          <w:rFonts w:ascii="Arial" w:hAnsi="Arial" w:cs="Arial"/>
          <w:sz w:val="22"/>
          <w:szCs w:val="22"/>
        </w:rPr>
      </w:pPr>
      <w:r w:rsidRPr="00933458">
        <w:rPr>
          <w:rFonts w:ascii="Arial" w:hAnsi="Arial" w:cs="Arial"/>
          <w:sz w:val="22"/>
          <w:szCs w:val="22"/>
          <w:u w:val="single"/>
        </w:rPr>
        <w:t>Required</w:t>
      </w:r>
      <w:r w:rsidRPr="00933458">
        <w:rPr>
          <w:rFonts w:ascii="Arial" w:hAnsi="Arial" w:cs="Arial"/>
          <w:b/>
          <w:sz w:val="22"/>
          <w:szCs w:val="22"/>
          <w:u w:val="single"/>
        </w:rPr>
        <w:t>:</w:t>
      </w:r>
      <w:r w:rsidR="0038166A" w:rsidRPr="00933458">
        <w:rPr>
          <w:rFonts w:ascii="Arial" w:hAnsi="Arial" w:cs="Arial"/>
          <w:b/>
          <w:sz w:val="22"/>
          <w:szCs w:val="22"/>
        </w:rPr>
        <w:t xml:space="preserve"> </w:t>
      </w:r>
    </w:p>
    <w:p w:rsidR="00DC7266" w:rsidRPr="00933458" w:rsidRDefault="00DC7266" w:rsidP="00B97BC0">
      <w:pPr>
        <w:tabs>
          <w:tab w:val="left" w:pos="360"/>
        </w:tabs>
        <w:rPr>
          <w:rFonts w:ascii="Arial" w:hAnsi="Arial" w:cs="Arial"/>
          <w:sz w:val="22"/>
          <w:szCs w:val="22"/>
        </w:rPr>
      </w:pPr>
    </w:p>
    <w:p w:rsidR="00B028DF" w:rsidRPr="00933458" w:rsidRDefault="00C45C4F" w:rsidP="002F4B42">
      <w:pPr>
        <w:ind w:left="1080" w:hanging="1080"/>
        <w:rPr>
          <w:rFonts w:ascii="Arial" w:hAnsi="Arial" w:cs="Arial"/>
          <w:sz w:val="22"/>
          <w:szCs w:val="22"/>
        </w:rPr>
      </w:pPr>
      <w:r w:rsidRPr="00933458">
        <w:rPr>
          <w:rFonts w:ascii="Arial" w:hAnsi="Arial" w:cs="Arial"/>
          <w:sz w:val="22"/>
          <w:szCs w:val="22"/>
        </w:rPr>
        <w:t xml:space="preserve">       </w:t>
      </w:r>
      <w:r w:rsidR="00B028DF" w:rsidRPr="00933458">
        <w:rPr>
          <w:rFonts w:ascii="Arial" w:hAnsi="Arial" w:cs="Arial"/>
          <w:sz w:val="22"/>
          <w:szCs w:val="22"/>
        </w:rPr>
        <w:t>1</w:t>
      </w:r>
      <w:r w:rsidR="00A42AAB" w:rsidRPr="00933458">
        <w:rPr>
          <w:rFonts w:ascii="Arial" w:hAnsi="Arial" w:cs="Arial"/>
          <w:sz w:val="22"/>
          <w:szCs w:val="22"/>
        </w:rPr>
        <w:t xml:space="preserve">. </w:t>
      </w:r>
      <w:r w:rsidR="00E721F9" w:rsidRPr="00933458">
        <w:rPr>
          <w:rFonts w:ascii="Arial" w:hAnsi="Arial" w:cs="Arial"/>
          <w:sz w:val="22"/>
          <w:szCs w:val="22"/>
        </w:rPr>
        <w:t xml:space="preserve"> </w:t>
      </w:r>
      <w:r w:rsidR="00B028DF" w:rsidRPr="00933458">
        <w:rPr>
          <w:rFonts w:ascii="Arial" w:hAnsi="Arial" w:cs="Arial"/>
          <w:sz w:val="22"/>
          <w:szCs w:val="22"/>
        </w:rPr>
        <w:t>Haig, J., MacMillan, V., &amp; Raikes, G. (201</w:t>
      </w:r>
      <w:r w:rsidR="008F4B46" w:rsidRPr="00933458">
        <w:rPr>
          <w:rFonts w:ascii="Arial" w:hAnsi="Arial" w:cs="Arial"/>
          <w:sz w:val="22"/>
          <w:szCs w:val="22"/>
        </w:rPr>
        <w:t>4</w:t>
      </w:r>
      <w:r w:rsidR="00B028DF" w:rsidRPr="00933458">
        <w:rPr>
          <w:rFonts w:ascii="Arial" w:hAnsi="Arial" w:cs="Arial"/>
          <w:sz w:val="22"/>
          <w:szCs w:val="22"/>
        </w:rPr>
        <w:t xml:space="preserve">). </w:t>
      </w:r>
      <w:r w:rsidR="00B028DF" w:rsidRPr="00933458">
        <w:rPr>
          <w:rFonts w:ascii="Arial" w:hAnsi="Arial" w:cs="Arial"/>
          <w:i/>
          <w:sz w:val="22"/>
          <w:szCs w:val="22"/>
        </w:rPr>
        <w:t xml:space="preserve">Cites </w:t>
      </w:r>
      <w:r w:rsidR="00D46472" w:rsidRPr="00933458">
        <w:rPr>
          <w:rFonts w:ascii="Arial" w:hAnsi="Arial" w:cs="Arial"/>
          <w:i/>
          <w:sz w:val="22"/>
          <w:szCs w:val="22"/>
        </w:rPr>
        <w:t xml:space="preserve">&amp; sources: An </w:t>
      </w:r>
      <w:proofErr w:type="spellStart"/>
      <w:smartTag w:uri="urn:schemas-microsoft-com:office:smarttags" w:element="stockticker">
        <w:r w:rsidR="00D46472" w:rsidRPr="00933458">
          <w:rPr>
            <w:rFonts w:ascii="Arial" w:hAnsi="Arial" w:cs="Arial"/>
            <w:i/>
            <w:sz w:val="22"/>
            <w:szCs w:val="22"/>
          </w:rPr>
          <w:t>APA</w:t>
        </w:r>
      </w:smartTag>
      <w:proofErr w:type="spellEnd"/>
      <w:r w:rsidR="00D46472" w:rsidRPr="00933458">
        <w:rPr>
          <w:rFonts w:ascii="Arial" w:hAnsi="Arial" w:cs="Arial"/>
          <w:i/>
          <w:sz w:val="22"/>
          <w:szCs w:val="22"/>
        </w:rPr>
        <w:t xml:space="preserve"> documentation</w:t>
      </w:r>
      <w:r w:rsidR="00B028DF" w:rsidRPr="00933458">
        <w:rPr>
          <w:rFonts w:ascii="Arial" w:hAnsi="Arial" w:cs="Arial"/>
          <w:i/>
          <w:sz w:val="22"/>
          <w:szCs w:val="22"/>
        </w:rPr>
        <w:t xml:space="preserve"> guide</w:t>
      </w:r>
      <w:r w:rsidR="00B028DF" w:rsidRPr="00933458">
        <w:rPr>
          <w:rFonts w:ascii="Arial" w:hAnsi="Arial" w:cs="Arial"/>
          <w:sz w:val="22"/>
          <w:szCs w:val="22"/>
        </w:rPr>
        <w:t xml:space="preserve"> (</w:t>
      </w:r>
      <w:r w:rsidR="008F4B46" w:rsidRPr="00933458">
        <w:rPr>
          <w:rFonts w:ascii="Arial" w:hAnsi="Arial" w:cs="Arial"/>
          <w:sz w:val="22"/>
          <w:szCs w:val="22"/>
        </w:rPr>
        <w:t>4th</w:t>
      </w:r>
      <w:r w:rsidR="00B028DF" w:rsidRPr="00933458">
        <w:rPr>
          <w:rFonts w:ascii="Arial" w:hAnsi="Arial" w:cs="Arial"/>
          <w:sz w:val="22"/>
          <w:szCs w:val="22"/>
        </w:rPr>
        <w:t xml:space="preserve"> ed.).Toronto:  Nelson. </w:t>
      </w:r>
    </w:p>
    <w:p w:rsidR="00137C68" w:rsidRDefault="00C45C4F" w:rsidP="00137C68">
      <w:pPr>
        <w:ind w:left="1133" w:hangingChars="515" w:hanging="1133"/>
        <w:rPr>
          <w:rFonts w:ascii="Arial" w:hAnsi="Arial" w:cs="Arial"/>
          <w:color w:val="000000"/>
          <w:sz w:val="22"/>
          <w:szCs w:val="22"/>
        </w:rPr>
      </w:pPr>
      <w:r w:rsidRPr="00933458">
        <w:rPr>
          <w:rFonts w:ascii="Arial" w:hAnsi="Arial" w:cs="Arial"/>
          <w:sz w:val="22"/>
          <w:szCs w:val="22"/>
        </w:rPr>
        <w:t xml:space="preserve">      </w:t>
      </w:r>
      <w:r w:rsidR="008C1A3C" w:rsidRPr="00933458">
        <w:rPr>
          <w:rFonts w:ascii="Arial" w:hAnsi="Arial" w:cs="Arial"/>
          <w:sz w:val="22"/>
          <w:szCs w:val="22"/>
        </w:rPr>
        <w:t xml:space="preserve"> </w:t>
      </w:r>
      <w:r w:rsidR="00146ABF" w:rsidRPr="00933458">
        <w:rPr>
          <w:rFonts w:ascii="Arial" w:hAnsi="Arial" w:cs="Arial"/>
          <w:sz w:val="22"/>
          <w:szCs w:val="22"/>
        </w:rPr>
        <w:t xml:space="preserve">2.  </w:t>
      </w:r>
      <w:proofErr w:type="spellStart"/>
      <w:r w:rsidR="00137C68" w:rsidRPr="00137C68">
        <w:rPr>
          <w:rFonts w:ascii="Arial" w:hAnsi="Arial" w:cs="Arial"/>
          <w:color w:val="000000"/>
          <w:sz w:val="22"/>
          <w:szCs w:val="22"/>
        </w:rPr>
        <w:t>Lipschutz</w:t>
      </w:r>
      <w:proofErr w:type="spellEnd"/>
      <w:r w:rsidR="00137C68" w:rsidRPr="00137C68">
        <w:rPr>
          <w:rFonts w:ascii="Arial" w:hAnsi="Arial" w:cs="Arial"/>
          <w:color w:val="000000"/>
          <w:sz w:val="22"/>
          <w:szCs w:val="22"/>
        </w:rPr>
        <w:t xml:space="preserve">, G., </w:t>
      </w:r>
      <w:proofErr w:type="spellStart"/>
      <w:r w:rsidR="00137C68" w:rsidRPr="00137C68">
        <w:rPr>
          <w:rFonts w:ascii="Arial" w:hAnsi="Arial" w:cs="Arial"/>
          <w:color w:val="000000"/>
          <w:sz w:val="22"/>
          <w:szCs w:val="22"/>
        </w:rPr>
        <w:t>Scarry</w:t>
      </w:r>
      <w:proofErr w:type="spellEnd"/>
      <w:r w:rsidR="00137C68" w:rsidRPr="00137C68">
        <w:rPr>
          <w:rFonts w:ascii="Arial" w:hAnsi="Arial" w:cs="Arial"/>
          <w:color w:val="000000"/>
          <w:sz w:val="22"/>
          <w:szCs w:val="22"/>
        </w:rPr>
        <w:t xml:space="preserve">, J., &amp; </w:t>
      </w:r>
      <w:proofErr w:type="spellStart"/>
      <w:r w:rsidR="00137C68" w:rsidRPr="00137C68">
        <w:rPr>
          <w:rFonts w:ascii="Arial" w:hAnsi="Arial" w:cs="Arial"/>
          <w:color w:val="000000"/>
          <w:sz w:val="22"/>
          <w:szCs w:val="22"/>
        </w:rPr>
        <w:t>Scarry</w:t>
      </w:r>
      <w:proofErr w:type="spellEnd"/>
      <w:r w:rsidR="00137C68" w:rsidRPr="00137C68">
        <w:rPr>
          <w:rFonts w:ascii="Arial" w:hAnsi="Arial" w:cs="Arial"/>
          <w:color w:val="000000"/>
          <w:sz w:val="22"/>
          <w:szCs w:val="22"/>
        </w:rPr>
        <w:t xml:space="preserve">, S. (2012). </w:t>
      </w:r>
      <w:proofErr w:type="spellStart"/>
      <w:r w:rsidR="00137C68" w:rsidRPr="00137C68">
        <w:rPr>
          <w:rFonts w:ascii="Arial" w:hAnsi="Arial" w:cs="Arial"/>
          <w:color w:val="000000"/>
          <w:sz w:val="22"/>
          <w:szCs w:val="22"/>
        </w:rPr>
        <w:t>APLIA</w:t>
      </w:r>
      <w:proofErr w:type="spellEnd"/>
      <w:r w:rsidR="00137C68" w:rsidRPr="00137C68">
        <w:rPr>
          <w:rFonts w:ascii="Arial" w:hAnsi="Arial" w:cs="Arial"/>
          <w:color w:val="000000"/>
          <w:sz w:val="22"/>
          <w:szCs w:val="22"/>
        </w:rPr>
        <w:t xml:space="preserve"> for English (1st ed.). [</w:t>
      </w:r>
      <w:proofErr w:type="spellStart"/>
      <w:r w:rsidR="00137C68" w:rsidRPr="00137C68">
        <w:rPr>
          <w:rFonts w:ascii="Arial" w:hAnsi="Arial" w:cs="Arial"/>
          <w:color w:val="000000"/>
          <w:sz w:val="22"/>
          <w:szCs w:val="22"/>
        </w:rPr>
        <w:t>eResource</w:t>
      </w:r>
      <w:proofErr w:type="spellEnd"/>
      <w:r w:rsidR="00137C68" w:rsidRPr="00137C68">
        <w:rPr>
          <w:rFonts w:ascii="Arial" w:hAnsi="Arial" w:cs="Arial"/>
          <w:color w:val="000000"/>
          <w:sz w:val="22"/>
          <w:szCs w:val="22"/>
        </w:rPr>
        <w:t>]. Toronto: Nelson.</w:t>
      </w:r>
    </w:p>
    <w:p w:rsidR="000B50B7" w:rsidRPr="00933458" w:rsidRDefault="004A5B5C" w:rsidP="00137C68">
      <w:pPr>
        <w:ind w:firstLine="360"/>
        <w:rPr>
          <w:rFonts w:ascii="Arial" w:hAnsi="Arial" w:cs="Arial"/>
          <w:sz w:val="22"/>
          <w:szCs w:val="22"/>
        </w:rPr>
      </w:pPr>
      <w:r>
        <w:rPr>
          <w:rFonts w:ascii="Arial" w:hAnsi="Arial" w:cs="Arial"/>
          <w:sz w:val="22"/>
          <w:szCs w:val="22"/>
        </w:rPr>
        <w:t>3.   Some professors may require the purchase of an additional resource.</w:t>
      </w:r>
    </w:p>
    <w:p w:rsidR="007F66C7" w:rsidRPr="00933458" w:rsidRDefault="007F66C7" w:rsidP="002F4B42">
      <w:pPr>
        <w:tabs>
          <w:tab w:val="left" w:pos="426"/>
        </w:tabs>
        <w:rPr>
          <w:rFonts w:ascii="Arial" w:hAnsi="Arial" w:cs="Arial"/>
          <w:sz w:val="22"/>
          <w:szCs w:val="22"/>
        </w:rPr>
      </w:pPr>
    </w:p>
    <w:p w:rsidR="00C45C4F" w:rsidRPr="00933458" w:rsidRDefault="00C45C4F" w:rsidP="002F4B42">
      <w:pPr>
        <w:ind w:left="360"/>
        <w:rPr>
          <w:rFonts w:ascii="Arial" w:hAnsi="Arial" w:cs="Arial"/>
          <w:sz w:val="22"/>
          <w:szCs w:val="22"/>
          <w:u w:val="single"/>
        </w:rPr>
      </w:pPr>
      <w:r w:rsidRPr="00933458">
        <w:rPr>
          <w:rFonts w:ascii="Arial" w:hAnsi="Arial" w:cs="Arial"/>
          <w:sz w:val="22"/>
          <w:szCs w:val="22"/>
          <w:u w:val="single"/>
        </w:rPr>
        <w:t>Recommended</w:t>
      </w:r>
      <w:r w:rsidRPr="00933458">
        <w:rPr>
          <w:rFonts w:ascii="Arial" w:hAnsi="Arial" w:cs="Arial"/>
          <w:b/>
          <w:sz w:val="22"/>
          <w:szCs w:val="22"/>
          <w:u w:val="single"/>
        </w:rPr>
        <w:t>:</w:t>
      </w:r>
      <w:r w:rsidR="008C1A3C" w:rsidRPr="00933458">
        <w:rPr>
          <w:rFonts w:ascii="Arial" w:hAnsi="Arial" w:cs="Arial"/>
          <w:sz w:val="22"/>
          <w:szCs w:val="22"/>
        </w:rPr>
        <w:t xml:space="preserve"> (do not purchase until advised to do so)</w:t>
      </w:r>
    </w:p>
    <w:p w:rsidR="00B028DF" w:rsidRPr="00933458" w:rsidRDefault="00B028DF" w:rsidP="002F4B42">
      <w:pPr>
        <w:rPr>
          <w:rFonts w:ascii="Arial" w:hAnsi="Arial" w:cs="Arial"/>
          <w:sz w:val="22"/>
          <w:szCs w:val="22"/>
        </w:rPr>
      </w:pPr>
    </w:p>
    <w:p w:rsidR="00C45C4F" w:rsidRPr="00933458" w:rsidRDefault="00C45C4F" w:rsidP="002F4B42">
      <w:pPr>
        <w:tabs>
          <w:tab w:val="left" w:pos="630"/>
        </w:tabs>
        <w:ind w:left="1080" w:hanging="1080"/>
        <w:rPr>
          <w:rFonts w:ascii="Arial" w:hAnsi="Arial" w:cs="Arial"/>
          <w:i/>
          <w:sz w:val="22"/>
          <w:szCs w:val="22"/>
        </w:rPr>
      </w:pPr>
      <w:r w:rsidRPr="00933458">
        <w:rPr>
          <w:rFonts w:ascii="Arial" w:hAnsi="Arial" w:cs="Arial"/>
          <w:sz w:val="22"/>
          <w:szCs w:val="22"/>
        </w:rPr>
        <w:t xml:space="preserve">       </w:t>
      </w:r>
      <w:r w:rsidR="00B028DF" w:rsidRPr="00933458">
        <w:rPr>
          <w:rFonts w:ascii="Arial" w:hAnsi="Arial" w:cs="Arial"/>
          <w:sz w:val="22"/>
          <w:szCs w:val="22"/>
        </w:rPr>
        <w:t>3</w:t>
      </w:r>
      <w:r w:rsidR="00A42AAB" w:rsidRPr="00933458">
        <w:rPr>
          <w:rFonts w:ascii="Arial" w:hAnsi="Arial" w:cs="Arial"/>
          <w:sz w:val="22"/>
          <w:szCs w:val="22"/>
        </w:rPr>
        <w:t xml:space="preserve">. </w:t>
      </w:r>
      <w:r w:rsidR="00EE0DC0" w:rsidRPr="00933458">
        <w:rPr>
          <w:rFonts w:ascii="Arial" w:hAnsi="Arial" w:cs="Arial"/>
          <w:sz w:val="22"/>
          <w:szCs w:val="22"/>
        </w:rPr>
        <w:t xml:space="preserve">  </w:t>
      </w:r>
      <w:r w:rsidR="00AB65A0" w:rsidRPr="00933458">
        <w:rPr>
          <w:rFonts w:ascii="Arial" w:hAnsi="Arial" w:cs="Arial"/>
          <w:sz w:val="22"/>
          <w:szCs w:val="22"/>
        </w:rPr>
        <w:t xml:space="preserve"> </w:t>
      </w:r>
      <w:r w:rsidRPr="00933458">
        <w:rPr>
          <w:rFonts w:ascii="Arial" w:hAnsi="Arial" w:cs="Arial"/>
          <w:sz w:val="22"/>
          <w:szCs w:val="22"/>
        </w:rPr>
        <w:t>Henderson, E., &amp; Moran, K. M. (2010).</w:t>
      </w:r>
      <w:r w:rsidRPr="00933458">
        <w:rPr>
          <w:rFonts w:ascii="Arial" w:hAnsi="Arial" w:cs="Arial"/>
          <w:i/>
          <w:sz w:val="22"/>
          <w:szCs w:val="22"/>
        </w:rPr>
        <w:t>The empowered writer: An essential guide to writing, reading, &amp; research</w:t>
      </w:r>
      <w:r w:rsidRPr="00933458">
        <w:rPr>
          <w:rFonts w:ascii="Arial" w:hAnsi="Arial" w:cs="Arial"/>
          <w:sz w:val="22"/>
          <w:szCs w:val="22"/>
        </w:rPr>
        <w:t xml:space="preserve">. Toronto: Oxford University Press. </w:t>
      </w:r>
    </w:p>
    <w:p w:rsidR="000B50B7" w:rsidRPr="00933458" w:rsidRDefault="000B50B7" w:rsidP="002F4B42">
      <w:pPr>
        <w:tabs>
          <w:tab w:val="left" w:pos="426"/>
        </w:tabs>
        <w:rPr>
          <w:rFonts w:ascii="Arial" w:hAnsi="Arial" w:cs="Arial"/>
          <w:sz w:val="22"/>
          <w:szCs w:val="22"/>
        </w:rPr>
      </w:pPr>
    </w:p>
    <w:p w:rsidR="007F66C7" w:rsidRPr="00933458" w:rsidRDefault="007F66C7" w:rsidP="002F4B42">
      <w:pPr>
        <w:tabs>
          <w:tab w:val="left" w:pos="426"/>
        </w:tabs>
        <w:rPr>
          <w:rFonts w:ascii="Arial" w:hAnsi="Arial" w:cs="Arial"/>
          <w:sz w:val="22"/>
          <w:szCs w:val="22"/>
        </w:rPr>
      </w:pPr>
    </w:p>
    <w:p w:rsidR="00C45C4F" w:rsidRPr="00933458" w:rsidRDefault="00C45C4F" w:rsidP="002F4B42">
      <w:pPr>
        <w:tabs>
          <w:tab w:val="left" w:pos="360"/>
        </w:tabs>
        <w:ind w:left="360"/>
        <w:rPr>
          <w:rFonts w:ascii="Arial" w:hAnsi="Arial" w:cs="Arial"/>
          <w:sz w:val="22"/>
          <w:szCs w:val="22"/>
          <w:u w:val="single"/>
        </w:rPr>
      </w:pPr>
      <w:r w:rsidRPr="00933458">
        <w:rPr>
          <w:rFonts w:ascii="Arial" w:hAnsi="Arial" w:cs="Arial"/>
          <w:sz w:val="22"/>
          <w:szCs w:val="22"/>
          <w:u w:val="single"/>
        </w:rPr>
        <w:t>Additional:</w:t>
      </w:r>
    </w:p>
    <w:p w:rsidR="00C45C4F" w:rsidRPr="00933458" w:rsidRDefault="00C45C4F" w:rsidP="002F4B42">
      <w:pPr>
        <w:tabs>
          <w:tab w:val="left" w:pos="426"/>
        </w:tabs>
        <w:rPr>
          <w:rFonts w:ascii="Arial" w:hAnsi="Arial" w:cs="Arial"/>
          <w:sz w:val="22"/>
          <w:szCs w:val="22"/>
        </w:rPr>
      </w:pPr>
    </w:p>
    <w:p w:rsidR="00C45C4F" w:rsidRPr="00933458" w:rsidRDefault="00C45C4F" w:rsidP="002F4B42">
      <w:pPr>
        <w:pStyle w:val="ListParagraph"/>
        <w:numPr>
          <w:ilvl w:val="0"/>
          <w:numId w:val="30"/>
        </w:numPr>
        <w:rPr>
          <w:rFonts w:ascii="Arial" w:hAnsi="Arial" w:cs="Arial"/>
          <w:sz w:val="22"/>
          <w:szCs w:val="22"/>
        </w:rPr>
      </w:pPr>
      <w:r w:rsidRPr="00933458">
        <w:rPr>
          <w:rFonts w:ascii="Arial" w:hAnsi="Arial" w:cs="Arial"/>
          <w:sz w:val="22"/>
          <w:szCs w:val="22"/>
        </w:rPr>
        <w:lastRenderedPageBreak/>
        <w:t>Language and Communication Guidelines</w:t>
      </w:r>
      <w:r w:rsidR="0038166A" w:rsidRPr="00933458">
        <w:rPr>
          <w:rFonts w:ascii="Arial" w:hAnsi="Arial" w:cs="Arial"/>
          <w:sz w:val="22"/>
          <w:szCs w:val="22"/>
        </w:rPr>
        <w:t xml:space="preserve"> </w:t>
      </w:r>
      <w:r w:rsidRPr="00933458">
        <w:rPr>
          <w:rFonts w:ascii="Arial" w:hAnsi="Arial" w:cs="Arial"/>
          <w:sz w:val="22"/>
          <w:szCs w:val="22"/>
        </w:rPr>
        <w:t>provided</w:t>
      </w:r>
      <w:r w:rsidR="0038166A" w:rsidRPr="00933458">
        <w:rPr>
          <w:rFonts w:ascii="Arial" w:hAnsi="Arial" w:cs="Arial"/>
          <w:sz w:val="22"/>
          <w:szCs w:val="22"/>
        </w:rPr>
        <w:t xml:space="preserve"> by professor</w:t>
      </w:r>
      <w:r w:rsidRPr="00933458">
        <w:rPr>
          <w:rFonts w:ascii="Arial" w:hAnsi="Arial" w:cs="Arial"/>
          <w:sz w:val="22"/>
          <w:szCs w:val="22"/>
        </w:rPr>
        <w:t xml:space="preserve">. </w:t>
      </w:r>
    </w:p>
    <w:p w:rsidR="004F3C51" w:rsidRPr="00933458" w:rsidRDefault="00C45C4F" w:rsidP="002F4B42">
      <w:pPr>
        <w:pStyle w:val="ListParagraph"/>
        <w:numPr>
          <w:ilvl w:val="0"/>
          <w:numId w:val="30"/>
        </w:numPr>
        <w:rPr>
          <w:rFonts w:ascii="Arial" w:hAnsi="Arial" w:cs="Arial"/>
          <w:sz w:val="22"/>
          <w:szCs w:val="22"/>
        </w:rPr>
      </w:pPr>
      <w:proofErr w:type="spellStart"/>
      <w:smartTag w:uri="urn:schemas-microsoft-com:office:smarttags" w:element="stockticker">
        <w:r w:rsidRPr="00933458">
          <w:rPr>
            <w:rFonts w:ascii="Arial" w:hAnsi="Arial" w:cs="Arial"/>
            <w:sz w:val="22"/>
            <w:szCs w:val="22"/>
          </w:rPr>
          <w:t>LMS</w:t>
        </w:r>
      </w:smartTag>
      <w:proofErr w:type="spellEnd"/>
      <w:r w:rsidRPr="00933458">
        <w:rPr>
          <w:rFonts w:ascii="Arial" w:hAnsi="Arial" w:cs="Arial"/>
          <w:sz w:val="22"/>
          <w:szCs w:val="22"/>
        </w:rPr>
        <w:t xml:space="preserve"> resources provided by professor.</w:t>
      </w:r>
    </w:p>
    <w:p w:rsidR="002F4B42" w:rsidRPr="00933458" w:rsidRDefault="002F4B42" w:rsidP="002F4B42">
      <w:pPr>
        <w:pStyle w:val="ListParagraph"/>
        <w:numPr>
          <w:ilvl w:val="0"/>
          <w:numId w:val="30"/>
        </w:numPr>
        <w:rPr>
          <w:rFonts w:ascii="Arial" w:hAnsi="Arial" w:cs="Arial"/>
        </w:rPr>
      </w:pPr>
      <w:r w:rsidRPr="00933458">
        <w:rPr>
          <w:rFonts w:ascii="Arial" w:hAnsi="Arial" w:cs="Arial"/>
        </w:rPr>
        <w:t>A credible dictionary or electronic dictionary such as Oxford, Gage, or Merriam-Webster. Sault College employs Canadian English.</w:t>
      </w:r>
    </w:p>
    <w:p w:rsidR="002F4B42" w:rsidRPr="00933458" w:rsidRDefault="002F4B42" w:rsidP="002F4B42">
      <w:pPr>
        <w:rPr>
          <w:rFonts w:ascii="Arial" w:hAnsi="Arial" w:cs="Arial"/>
        </w:rPr>
      </w:pPr>
      <w:r w:rsidRPr="00933458">
        <w:rPr>
          <w:rFonts w:ascii="Arial" w:hAnsi="Arial" w:cs="Arial"/>
        </w:rPr>
        <w:t xml:space="preserve"> </w:t>
      </w:r>
    </w:p>
    <w:p w:rsidR="002F4B42" w:rsidRPr="00933458" w:rsidRDefault="002F4B42" w:rsidP="002F4B42">
      <w:pPr>
        <w:rPr>
          <w:rFonts w:ascii="Arial" w:hAnsi="Arial" w:cs="Arial"/>
          <w:sz w:val="22"/>
          <w:szCs w:val="22"/>
        </w:rPr>
      </w:pPr>
    </w:p>
    <w:p w:rsidR="00CE63CA" w:rsidRPr="00933458" w:rsidRDefault="00445A7D" w:rsidP="001E42ED">
      <w:pPr>
        <w:pStyle w:val="ListParagraph"/>
        <w:numPr>
          <w:ilvl w:val="0"/>
          <w:numId w:val="20"/>
        </w:numPr>
        <w:ind w:left="360" w:hanging="336"/>
        <w:rPr>
          <w:rFonts w:ascii="Arial" w:hAnsi="Arial" w:cs="Arial"/>
          <w:b/>
          <w:sz w:val="22"/>
          <w:szCs w:val="22"/>
        </w:rPr>
      </w:pPr>
      <w:r w:rsidRPr="00933458">
        <w:rPr>
          <w:rFonts w:ascii="Arial" w:hAnsi="Arial" w:cs="Arial"/>
          <w:b/>
          <w:sz w:val="22"/>
          <w:szCs w:val="22"/>
        </w:rPr>
        <w:t>EVALUATION PROCESS/GRADING SYSTEM:</w:t>
      </w:r>
    </w:p>
    <w:p w:rsidR="00B028DF" w:rsidRPr="00933458" w:rsidRDefault="00B028DF" w:rsidP="001E42ED">
      <w:pPr>
        <w:ind w:left="360"/>
        <w:rPr>
          <w:rFonts w:ascii="Arial" w:hAnsi="Arial" w:cs="Arial"/>
          <w:sz w:val="22"/>
          <w:szCs w:val="22"/>
        </w:rPr>
      </w:pPr>
      <w:r w:rsidRPr="00933458">
        <w:rPr>
          <w:rFonts w:ascii="Arial" w:hAnsi="Arial" w:cs="Arial"/>
          <w:sz w:val="22"/>
          <w:szCs w:val="22"/>
        </w:rPr>
        <w:t xml:space="preserve">(Refer also to the Language and Communication Guidelines.) </w:t>
      </w:r>
    </w:p>
    <w:p w:rsidR="00B028DF" w:rsidRPr="00933458" w:rsidRDefault="00B028DF" w:rsidP="001E42ED">
      <w:pPr>
        <w:ind w:left="360"/>
        <w:rPr>
          <w:rFonts w:ascii="Arial" w:hAnsi="Arial" w:cs="Arial"/>
          <w:sz w:val="22"/>
          <w:szCs w:val="22"/>
        </w:rPr>
      </w:pPr>
    </w:p>
    <w:p w:rsidR="00B87CCE" w:rsidRPr="00933458" w:rsidRDefault="00D46472" w:rsidP="001E42ED">
      <w:pPr>
        <w:ind w:left="360"/>
        <w:rPr>
          <w:rFonts w:ascii="Arial" w:hAnsi="Arial" w:cs="Arial"/>
          <w:sz w:val="22"/>
          <w:szCs w:val="22"/>
        </w:rPr>
      </w:pPr>
      <w:r w:rsidRPr="00933458">
        <w:rPr>
          <w:rFonts w:ascii="Arial" w:hAnsi="Arial" w:cs="Arial"/>
          <w:sz w:val="22"/>
          <w:szCs w:val="22"/>
        </w:rPr>
        <w:t xml:space="preserve">All </w:t>
      </w:r>
      <w:r w:rsidR="00CE63CA" w:rsidRPr="00933458">
        <w:rPr>
          <w:rFonts w:ascii="Arial" w:hAnsi="Arial" w:cs="Arial"/>
          <w:sz w:val="22"/>
          <w:szCs w:val="22"/>
        </w:rPr>
        <w:t>expository</w:t>
      </w:r>
      <w:r w:rsidRPr="00933458">
        <w:rPr>
          <w:rFonts w:ascii="Arial" w:hAnsi="Arial" w:cs="Arial"/>
          <w:sz w:val="22"/>
          <w:szCs w:val="22"/>
        </w:rPr>
        <w:t xml:space="preserve"> writing can include research, as determined by the professor.</w:t>
      </w:r>
    </w:p>
    <w:p w:rsidR="00727016" w:rsidRPr="00933458" w:rsidRDefault="00727016" w:rsidP="001E42ED">
      <w:pPr>
        <w:ind w:left="360"/>
        <w:rPr>
          <w:rFonts w:ascii="Arial" w:hAnsi="Arial" w:cs="Arial"/>
          <w:sz w:val="22"/>
          <w:szCs w:val="22"/>
        </w:rPr>
      </w:pPr>
    </w:p>
    <w:p w:rsidR="007F12D8" w:rsidRPr="00933458" w:rsidRDefault="007F12D8" w:rsidP="001E42ED">
      <w:pPr>
        <w:ind w:left="360"/>
        <w:rPr>
          <w:rFonts w:ascii="Arial" w:hAnsi="Arial" w:cs="Arial"/>
          <w:sz w:val="22"/>
          <w:szCs w:val="22"/>
        </w:rPr>
      </w:pPr>
      <w:r w:rsidRPr="00933458">
        <w:rPr>
          <w:rFonts w:ascii="Arial" w:hAnsi="Arial" w:cs="Arial"/>
          <w:sz w:val="22"/>
          <w:szCs w:val="22"/>
        </w:rPr>
        <w:t xml:space="preserve">The professor will announce which of the following will be completed in class under test conditions (minimum of 20% in addition to the final exam): </w:t>
      </w:r>
    </w:p>
    <w:p w:rsidR="007F12D8" w:rsidRPr="00933458" w:rsidRDefault="007F12D8" w:rsidP="007F12D8">
      <w:pPr>
        <w:ind w:left="450"/>
        <w:rPr>
          <w:rFonts w:ascii="Arial" w:hAnsi="Arial"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276"/>
      </w:tblGrid>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Expository paragraph and essay writing, with or without research; academic honesty as 1 topic</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25%</w:t>
            </w:r>
          </w:p>
        </w:tc>
      </w:tr>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 xml:space="preserve">Research essay </w:t>
            </w:r>
          </w:p>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 xml:space="preserve">Documentation </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25%</w:t>
            </w:r>
          </w:p>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10%</w:t>
            </w:r>
          </w:p>
        </w:tc>
      </w:tr>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 xml:space="preserve">Grammar and editing </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10%</w:t>
            </w:r>
          </w:p>
        </w:tc>
      </w:tr>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Final exam (in-class research essay)</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30%</w:t>
            </w:r>
          </w:p>
        </w:tc>
      </w:tr>
      <w:tr w:rsidR="007F12D8" w:rsidRPr="00933458" w:rsidTr="00523BF8">
        <w:tc>
          <w:tcPr>
            <w:tcW w:w="6882"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Total</w:t>
            </w:r>
          </w:p>
        </w:tc>
        <w:tc>
          <w:tcPr>
            <w:tcW w:w="1276" w:type="dxa"/>
          </w:tcPr>
          <w:p w:rsidR="007F12D8" w:rsidRPr="00933458" w:rsidRDefault="000F1702" w:rsidP="001E42ED">
            <w:pPr>
              <w:ind w:left="384" w:hanging="360"/>
              <w:jc w:val="right"/>
              <w:rPr>
                <w:rFonts w:ascii="Arial" w:hAnsi="Arial" w:cs="Arial"/>
                <w:sz w:val="22"/>
                <w:szCs w:val="22"/>
              </w:rPr>
            </w:pPr>
            <w:r w:rsidRPr="00933458">
              <w:rPr>
                <w:rFonts w:ascii="Arial" w:hAnsi="Arial" w:cs="Arial"/>
                <w:sz w:val="22"/>
                <w:szCs w:val="22"/>
              </w:rPr>
              <w:t xml:space="preserve"> </w:t>
            </w:r>
            <w:r w:rsidR="007F12D8" w:rsidRPr="00933458">
              <w:rPr>
                <w:rFonts w:ascii="Arial" w:hAnsi="Arial" w:cs="Arial"/>
                <w:sz w:val="22"/>
                <w:szCs w:val="22"/>
              </w:rPr>
              <w:t>100%</w:t>
            </w:r>
          </w:p>
        </w:tc>
      </w:tr>
    </w:tbl>
    <w:p w:rsidR="00CE313A" w:rsidRPr="00933458" w:rsidRDefault="00CE313A" w:rsidP="00A42AAB">
      <w:pPr>
        <w:tabs>
          <w:tab w:val="left" w:pos="426"/>
        </w:tabs>
        <w:rPr>
          <w:rFonts w:ascii="Arial" w:hAnsi="Arial" w:cs="Arial"/>
          <w:b/>
          <w:sz w:val="22"/>
          <w:szCs w:val="22"/>
        </w:rPr>
      </w:pPr>
    </w:p>
    <w:p w:rsidR="00B028DF" w:rsidRPr="00933458" w:rsidRDefault="00F17436" w:rsidP="001E42ED">
      <w:pPr>
        <w:ind w:left="720" w:hanging="360"/>
        <w:rPr>
          <w:rFonts w:ascii="Arial" w:hAnsi="Arial" w:cs="Arial"/>
          <w:sz w:val="22"/>
          <w:szCs w:val="22"/>
          <w:u w:val="single"/>
        </w:rPr>
      </w:pPr>
      <w:r w:rsidRPr="00933458">
        <w:rPr>
          <w:rFonts w:ascii="Arial" w:hAnsi="Arial" w:cs="Arial"/>
          <w:sz w:val="22"/>
          <w:szCs w:val="22"/>
          <w:u w:val="single"/>
        </w:rPr>
        <w:t xml:space="preserve">Notes </w:t>
      </w:r>
    </w:p>
    <w:p w:rsidR="00DC7266" w:rsidRPr="00933458" w:rsidRDefault="00DC7266" w:rsidP="001E42ED">
      <w:pPr>
        <w:pStyle w:val="ListParagraph"/>
        <w:numPr>
          <w:ilvl w:val="0"/>
          <w:numId w:val="28"/>
        </w:numPr>
        <w:ind w:left="720"/>
        <w:rPr>
          <w:rFonts w:ascii="Arial" w:hAnsi="Arial" w:cs="Arial"/>
          <w:sz w:val="22"/>
          <w:szCs w:val="22"/>
        </w:rPr>
      </w:pPr>
      <w:r w:rsidRPr="00933458">
        <w:rPr>
          <w:rFonts w:ascii="Arial" w:hAnsi="Arial" w:cs="Arial"/>
          <w:sz w:val="22"/>
          <w:szCs w:val="22"/>
        </w:rPr>
        <w:t>Ten percent of the course work (e.g., consisting of some grammar, editing, and documentation exercises) may be comprised of a writing activities folder.</w:t>
      </w:r>
    </w:p>
    <w:p w:rsidR="00AD6024" w:rsidRPr="00933458" w:rsidRDefault="009C05F6" w:rsidP="001E42ED">
      <w:pPr>
        <w:pStyle w:val="ListParagraph"/>
        <w:numPr>
          <w:ilvl w:val="0"/>
          <w:numId w:val="28"/>
        </w:numPr>
        <w:ind w:left="720"/>
        <w:rPr>
          <w:rFonts w:ascii="Arial" w:hAnsi="Arial" w:cs="Arial"/>
          <w:sz w:val="22"/>
          <w:szCs w:val="22"/>
        </w:rPr>
      </w:pPr>
      <w:r w:rsidRPr="00933458">
        <w:rPr>
          <w:rFonts w:ascii="Arial" w:hAnsi="Arial" w:cs="Arial"/>
          <w:sz w:val="22"/>
          <w:szCs w:val="22"/>
        </w:rPr>
        <w:t xml:space="preserve">Professors will deduct marks for any grammar and fundamental errors in final submissions. </w:t>
      </w:r>
    </w:p>
    <w:p w:rsidR="00D74DC0" w:rsidRPr="00933458" w:rsidRDefault="00D74DC0" w:rsidP="00D74DC0">
      <w:pPr>
        <w:pStyle w:val="ListParagraph"/>
        <w:numPr>
          <w:ilvl w:val="0"/>
          <w:numId w:val="28"/>
        </w:numPr>
        <w:ind w:left="709"/>
        <w:rPr>
          <w:rFonts w:ascii="Arial" w:hAnsi="Arial" w:cs="Arial"/>
          <w:sz w:val="22"/>
          <w:szCs w:val="22"/>
        </w:rPr>
      </w:pPr>
      <w:r w:rsidRPr="00933458">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AD6024" w:rsidRPr="00933458" w:rsidRDefault="00B028DF" w:rsidP="001E42ED">
      <w:pPr>
        <w:pStyle w:val="ListParagraph"/>
        <w:numPr>
          <w:ilvl w:val="0"/>
          <w:numId w:val="28"/>
        </w:numPr>
        <w:ind w:left="720"/>
        <w:rPr>
          <w:rFonts w:ascii="Arial" w:hAnsi="Arial" w:cs="Arial"/>
          <w:sz w:val="22"/>
          <w:szCs w:val="22"/>
        </w:rPr>
      </w:pPr>
      <w:r w:rsidRPr="00933458">
        <w:rPr>
          <w:rFonts w:ascii="Arial" w:hAnsi="Arial" w:cs="Arial"/>
          <w:sz w:val="22"/>
          <w:szCs w:val="22"/>
        </w:rPr>
        <w:t xml:space="preserve">Though </w:t>
      </w:r>
      <w:r w:rsidR="00964F46" w:rsidRPr="00933458">
        <w:rPr>
          <w:rFonts w:ascii="Arial" w:hAnsi="Arial" w:cs="Arial"/>
          <w:sz w:val="22"/>
          <w:szCs w:val="22"/>
        </w:rPr>
        <w:t xml:space="preserve">written assignments and </w:t>
      </w:r>
      <w:r w:rsidRPr="00933458">
        <w:rPr>
          <w:rFonts w:ascii="Arial" w:hAnsi="Arial" w:cs="Arial"/>
          <w:sz w:val="22"/>
          <w:szCs w:val="22"/>
        </w:rPr>
        <w:t xml:space="preserve">marking schemes </w:t>
      </w:r>
      <w:r w:rsidR="00A42AAB" w:rsidRPr="00933458">
        <w:rPr>
          <w:rFonts w:ascii="Arial" w:hAnsi="Arial" w:cs="Arial"/>
          <w:sz w:val="22"/>
          <w:szCs w:val="22"/>
        </w:rPr>
        <w:t xml:space="preserve">will vary from professor to </w:t>
      </w:r>
      <w:r w:rsidRPr="00933458">
        <w:rPr>
          <w:rFonts w:ascii="Arial" w:hAnsi="Arial" w:cs="Arial"/>
          <w:sz w:val="22"/>
          <w:szCs w:val="22"/>
        </w:rPr>
        <w:t xml:space="preserve">professor, the marking scheme for the </w:t>
      </w:r>
      <w:r w:rsidR="00964F46" w:rsidRPr="00933458">
        <w:rPr>
          <w:rFonts w:ascii="Arial" w:hAnsi="Arial" w:cs="Arial"/>
          <w:sz w:val="22"/>
          <w:szCs w:val="22"/>
        </w:rPr>
        <w:t>final exam</w:t>
      </w:r>
      <w:r w:rsidRPr="00933458">
        <w:rPr>
          <w:rFonts w:ascii="Arial" w:hAnsi="Arial" w:cs="Arial"/>
          <w:sz w:val="22"/>
          <w:szCs w:val="22"/>
        </w:rPr>
        <w:t xml:space="preserve"> will be standard throughout the department. </w:t>
      </w:r>
    </w:p>
    <w:p w:rsidR="00AD6024" w:rsidRPr="00933458" w:rsidRDefault="00B028DF" w:rsidP="001E42ED">
      <w:pPr>
        <w:pStyle w:val="ListParagraph"/>
        <w:numPr>
          <w:ilvl w:val="0"/>
          <w:numId w:val="28"/>
        </w:numPr>
        <w:ind w:left="720"/>
        <w:rPr>
          <w:rFonts w:ascii="Arial" w:hAnsi="Arial" w:cs="Arial"/>
          <w:sz w:val="22"/>
          <w:szCs w:val="22"/>
        </w:rPr>
      </w:pPr>
      <w:r w:rsidRPr="00933458">
        <w:rPr>
          <w:rFonts w:ascii="Arial" w:hAnsi="Arial" w:cs="Arial"/>
          <w:sz w:val="22"/>
          <w:szCs w:val="22"/>
        </w:rPr>
        <w:t>Some of the assignments may be in conjunction with program-related assignments, as</w:t>
      </w:r>
      <w:r w:rsidR="00B87CCE" w:rsidRPr="00933458">
        <w:rPr>
          <w:rFonts w:ascii="Arial" w:hAnsi="Arial" w:cs="Arial"/>
          <w:sz w:val="22"/>
          <w:szCs w:val="22"/>
        </w:rPr>
        <w:t xml:space="preserve"> </w:t>
      </w:r>
      <w:r w:rsidR="00AD6024" w:rsidRPr="00933458">
        <w:rPr>
          <w:rFonts w:ascii="Arial" w:hAnsi="Arial" w:cs="Arial"/>
          <w:sz w:val="22"/>
          <w:szCs w:val="22"/>
        </w:rPr>
        <w:t>specified by the professor.</w:t>
      </w:r>
    </w:p>
    <w:p w:rsidR="00AD6024" w:rsidRPr="00933458" w:rsidRDefault="009C05F6" w:rsidP="001E42ED">
      <w:pPr>
        <w:pStyle w:val="ListParagraph"/>
        <w:numPr>
          <w:ilvl w:val="0"/>
          <w:numId w:val="28"/>
        </w:numPr>
        <w:ind w:left="720"/>
        <w:rPr>
          <w:rFonts w:ascii="Arial" w:hAnsi="Arial" w:cs="Arial"/>
          <w:sz w:val="22"/>
          <w:szCs w:val="22"/>
        </w:rPr>
      </w:pPr>
      <w:r w:rsidRPr="00933458">
        <w:rPr>
          <w:rFonts w:ascii="Arial" w:hAnsi="Arial" w:cs="Arial"/>
          <w:sz w:val="22"/>
          <w:szCs w:val="22"/>
        </w:rPr>
        <w:t xml:space="preserve">All submissions must be the student’s individual work. </w:t>
      </w:r>
      <w:r w:rsidR="00B028DF" w:rsidRPr="00933458">
        <w:rPr>
          <w:rFonts w:ascii="Arial" w:hAnsi="Arial" w:cs="Arial"/>
          <w:sz w:val="22"/>
          <w:szCs w:val="22"/>
        </w:rPr>
        <w:t xml:space="preserve">Collaboration is not allowed unless pre-approved or requested by the professor. Unauthorized collaboration constitutes academic dishonesty and will be treated as such. </w:t>
      </w:r>
    </w:p>
    <w:p w:rsidR="00AD6024" w:rsidRPr="00933458" w:rsidRDefault="007F12D8">
      <w:pPr>
        <w:rPr>
          <w:rFonts w:ascii="Arial" w:hAnsi="Arial" w:cs="Arial"/>
          <w:b/>
          <w:sz w:val="22"/>
          <w:szCs w:val="22"/>
        </w:rPr>
      </w:pPr>
      <w:r w:rsidRPr="00933458">
        <w:rPr>
          <w:rFonts w:ascii="Arial" w:hAnsi="Arial" w:cs="Arial"/>
          <w:b/>
          <w:sz w:val="22"/>
          <w:szCs w:val="22"/>
        </w:rPr>
        <w:t xml:space="preserve">   </w:t>
      </w:r>
    </w:p>
    <w:p w:rsidR="00D1300B" w:rsidRPr="00C42B05" w:rsidRDefault="00445A7D" w:rsidP="001E42ED">
      <w:pPr>
        <w:ind w:left="360"/>
        <w:rPr>
          <w:rFonts w:ascii="Arial" w:hAnsi="Arial" w:cs="Arial"/>
          <w:b/>
          <w:sz w:val="22"/>
          <w:szCs w:val="22"/>
        </w:rPr>
      </w:pPr>
      <w:r w:rsidRPr="00C42B05">
        <w:rPr>
          <w:rFonts w:ascii="Arial" w:hAnsi="Arial" w:cs="Arial"/>
          <w:b/>
          <w:sz w:val="22"/>
          <w:szCs w:val="22"/>
        </w:rPr>
        <w:t>The following semester grades will be assigned to students</w:t>
      </w:r>
      <w:r w:rsidR="00944397" w:rsidRPr="00C42B05">
        <w:rPr>
          <w:rFonts w:ascii="Arial" w:hAnsi="Arial" w:cs="Arial"/>
          <w:b/>
          <w:sz w:val="22"/>
          <w:szCs w:val="22"/>
        </w:rPr>
        <w:t>:</w:t>
      </w:r>
    </w:p>
    <w:p w:rsidR="00944397" w:rsidRPr="00933458" w:rsidRDefault="00944397">
      <w:pPr>
        <w:rPr>
          <w:rFonts w:ascii="Arial" w:hAnsi="Arial" w:cs="Arial"/>
          <w:sz w:val="22"/>
          <w:szCs w:val="22"/>
        </w:rPr>
      </w:pPr>
      <w:r w:rsidRPr="00933458">
        <w:rPr>
          <w:rFonts w:ascii="Arial" w:hAnsi="Arial" w:cs="Arial"/>
          <w:sz w:val="22"/>
          <w:szCs w:val="22"/>
        </w:rPr>
        <w:tab/>
      </w:r>
      <w:r w:rsidRPr="00933458">
        <w:rPr>
          <w:rFonts w:ascii="Arial" w:hAnsi="Arial" w:cs="Arial"/>
          <w:sz w:val="22"/>
          <w:szCs w:val="22"/>
        </w:rPr>
        <w:tab/>
      </w:r>
      <w:r w:rsidRPr="00933458">
        <w:rPr>
          <w:rFonts w:ascii="Arial" w:hAnsi="Arial" w:cs="Arial"/>
          <w:sz w:val="22"/>
          <w:szCs w:val="22"/>
        </w:rPr>
        <w:tab/>
      </w:r>
      <w:r w:rsidRPr="00933458">
        <w:rPr>
          <w:rFonts w:ascii="Arial" w:hAnsi="Arial" w:cs="Arial"/>
          <w:sz w:val="22"/>
          <w:szCs w:val="22"/>
        </w:rPr>
        <w:tab/>
      </w:r>
      <w:r w:rsidRPr="00933458">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BD1087" w:rsidRPr="00933458" w:rsidTr="00186F86">
        <w:trPr>
          <w:cantSplit/>
        </w:trPr>
        <w:tc>
          <w:tcPr>
            <w:tcW w:w="1559" w:type="dxa"/>
            <w:tcBorders>
              <w:top w:val="nil"/>
              <w:left w:val="nil"/>
              <w:bottom w:val="nil"/>
              <w:right w:val="nil"/>
            </w:tcBorders>
          </w:tcPr>
          <w:p w:rsidR="00BD1087" w:rsidRPr="00933458" w:rsidRDefault="00BD1087" w:rsidP="00BD1087">
            <w:pPr>
              <w:jc w:val="center"/>
              <w:rPr>
                <w:rFonts w:ascii="Arial" w:hAnsi="Arial" w:cs="Arial"/>
                <w:sz w:val="22"/>
                <w:szCs w:val="22"/>
                <w:u w:val="single"/>
              </w:rPr>
            </w:pPr>
            <w:r w:rsidRPr="00933458">
              <w:rPr>
                <w:rFonts w:ascii="Arial" w:hAnsi="Arial" w:cs="Arial"/>
                <w:sz w:val="22"/>
                <w:szCs w:val="22"/>
                <w:u w:val="single"/>
              </w:rPr>
              <w:t>Grade</w:t>
            </w:r>
          </w:p>
        </w:tc>
        <w:tc>
          <w:tcPr>
            <w:tcW w:w="4286" w:type="dxa"/>
            <w:tcBorders>
              <w:top w:val="nil"/>
              <w:left w:val="nil"/>
              <w:bottom w:val="nil"/>
              <w:right w:val="nil"/>
            </w:tcBorders>
          </w:tcPr>
          <w:p w:rsidR="00BD1087" w:rsidRPr="00933458" w:rsidRDefault="00BD1087" w:rsidP="00BD1087">
            <w:pPr>
              <w:jc w:val="center"/>
              <w:rPr>
                <w:rFonts w:ascii="Arial" w:hAnsi="Arial" w:cs="Arial"/>
                <w:sz w:val="22"/>
                <w:szCs w:val="22"/>
                <w:u w:val="single"/>
              </w:rPr>
            </w:pPr>
            <w:r w:rsidRPr="00933458">
              <w:rPr>
                <w:rFonts w:ascii="Arial" w:hAnsi="Arial" w:cs="Arial"/>
                <w:sz w:val="22"/>
                <w:szCs w:val="22"/>
                <w:u w:val="single"/>
              </w:rPr>
              <w:t>Definition</w:t>
            </w:r>
          </w:p>
        </w:tc>
        <w:tc>
          <w:tcPr>
            <w:tcW w:w="3269" w:type="dxa"/>
            <w:tcBorders>
              <w:top w:val="nil"/>
              <w:left w:val="nil"/>
              <w:bottom w:val="nil"/>
              <w:right w:val="nil"/>
            </w:tcBorders>
            <w:vAlign w:val="center"/>
          </w:tcPr>
          <w:p w:rsidR="00BD1087" w:rsidRPr="00933458" w:rsidRDefault="00BD1087" w:rsidP="000B50B7">
            <w:pPr>
              <w:jc w:val="center"/>
              <w:rPr>
                <w:rFonts w:ascii="Arial" w:hAnsi="Arial" w:cs="Arial"/>
                <w:sz w:val="22"/>
                <w:szCs w:val="22"/>
                <w:u w:val="single"/>
              </w:rPr>
            </w:pPr>
            <w:r w:rsidRPr="00933458">
              <w:rPr>
                <w:rFonts w:ascii="Arial" w:hAnsi="Arial" w:cs="Arial"/>
                <w:sz w:val="22"/>
                <w:szCs w:val="22"/>
                <w:u w:val="single"/>
              </w:rPr>
              <w:t>Grade Point Equivalent</w:t>
            </w:r>
          </w:p>
        </w:tc>
      </w:tr>
      <w:tr w:rsidR="00944397" w:rsidRPr="00933458" w:rsidTr="00186F86">
        <w:trPr>
          <w:cantSplit/>
        </w:trPr>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A+</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90 – 100%</w:t>
            </w:r>
          </w:p>
        </w:tc>
        <w:tc>
          <w:tcPr>
            <w:tcW w:w="3269" w:type="dxa"/>
            <w:vMerge w:val="restart"/>
            <w:tcBorders>
              <w:top w:val="nil"/>
              <w:left w:val="nil"/>
              <w:bottom w:val="nil"/>
              <w:right w:val="nil"/>
            </w:tcBorders>
            <w:vAlign w:val="center"/>
          </w:tcPr>
          <w:p w:rsidR="00944397" w:rsidRPr="00933458" w:rsidRDefault="00944397">
            <w:pPr>
              <w:jc w:val="center"/>
              <w:rPr>
                <w:rFonts w:ascii="Arial" w:hAnsi="Arial" w:cs="Arial"/>
                <w:sz w:val="22"/>
                <w:szCs w:val="22"/>
              </w:rPr>
            </w:pPr>
            <w:r w:rsidRPr="00933458">
              <w:rPr>
                <w:rFonts w:ascii="Arial" w:hAnsi="Arial" w:cs="Arial"/>
                <w:sz w:val="22"/>
                <w:szCs w:val="22"/>
              </w:rPr>
              <w:t>4.00</w:t>
            </w:r>
          </w:p>
          <w:p w:rsidR="005D0D09" w:rsidRPr="00933458" w:rsidRDefault="005D0D09">
            <w:pPr>
              <w:jc w:val="center"/>
              <w:rPr>
                <w:rFonts w:ascii="Arial" w:hAnsi="Arial" w:cs="Arial"/>
                <w:sz w:val="22"/>
                <w:szCs w:val="22"/>
              </w:rPr>
            </w:pPr>
            <w:r w:rsidRPr="00933458">
              <w:rPr>
                <w:rFonts w:ascii="Arial" w:hAnsi="Arial" w:cs="Arial"/>
                <w:sz w:val="22"/>
                <w:szCs w:val="22"/>
              </w:rPr>
              <w:t>4.00</w:t>
            </w:r>
          </w:p>
        </w:tc>
      </w:tr>
      <w:tr w:rsidR="00944397" w:rsidRPr="00933458" w:rsidTr="00186F86">
        <w:trPr>
          <w:cantSplit/>
        </w:trPr>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A</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80 – 89%</w:t>
            </w:r>
          </w:p>
        </w:tc>
        <w:tc>
          <w:tcPr>
            <w:tcW w:w="3269" w:type="dxa"/>
            <w:vMerge/>
            <w:tcBorders>
              <w:top w:val="nil"/>
              <w:left w:val="nil"/>
              <w:bottom w:val="nil"/>
              <w:right w:val="nil"/>
            </w:tcBorders>
          </w:tcPr>
          <w:p w:rsidR="00944397" w:rsidRPr="00933458" w:rsidRDefault="00944397">
            <w:pPr>
              <w:jc w:val="center"/>
              <w:rPr>
                <w:rFonts w:ascii="Arial" w:hAnsi="Arial" w:cs="Arial"/>
                <w:sz w:val="22"/>
                <w:szCs w:val="22"/>
              </w:rPr>
            </w:pP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B</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70 - 79%</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3.00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C</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60 - 69%</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2.00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D</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50 – 59%</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1.00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F (Fail)</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49% and below</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0.00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p>
        </w:tc>
        <w:tc>
          <w:tcPr>
            <w:tcW w:w="4286" w:type="dxa"/>
            <w:tcBorders>
              <w:top w:val="nil"/>
              <w:left w:val="nil"/>
              <w:bottom w:val="nil"/>
              <w:right w:val="nil"/>
            </w:tcBorders>
          </w:tcPr>
          <w:p w:rsidR="00944397" w:rsidRPr="00933458" w:rsidRDefault="00944397">
            <w:pPr>
              <w:rPr>
                <w:rFonts w:ascii="Arial" w:hAnsi="Arial" w:cs="Arial"/>
                <w:sz w:val="22"/>
                <w:szCs w:val="22"/>
              </w:rPr>
            </w:pP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CR (Credit)</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Credit for diploma requirements has been awarded.</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S</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Sa</w:t>
            </w:r>
            <w:r w:rsidR="003A51F8" w:rsidRPr="00933458">
              <w:rPr>
                <w:rFonts w:ascii="Arial" w:hAnsi="Arial" w:cs="Arial"/>
                <w:sz w:val="22"/>
                <w:szCs w:val="22"/>
              </w:rPr>
              <w:t>tisfactory achievement in field</w:t>
            </w:r>
            <w:r w:rsidRPr="00933458">
              <w:rPr>
                <w:rFonts w:ascii="Arial" w:hAnsi="Arial" w:cs="Arial"/>
                <w:sz w:val="22"/>
                <w:szCs w:val="22"/>
              </w:rPr>
              <w:t xml:space="preserve">/clinical placement or non-graded subject </w:t>
            </w:r>
            <w:r w:rsidRPr="00933458">
              <w:rPr>
                <w:rFonts w:ascii="Arial" w:hAnsi="Arial" w:cs="Arial"/>
                <w:sz w:val="22"/>
                <w:szCs w:val="22"/>
              </w:rPr>
              <w:lastRenderedPageBreak/>
              <w:t>area.</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lastRenderedPageBreak/>
              <w:t>U</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Unsatisfactory achievement in field/clinical placement or non-graded subject area.</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X</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A temporary grade limited to situations with extenuating circumstances giving a student additional time to complete the requirements for a course.</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NR</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Grade not reported to Registrar's office</w:t>
            </w:r>
            <w:r w:rsidR="00A42AAB" w:rsidRPr="00933458">
              <w:rPr>
                <w:rFonts w:ascii="Arial" w:hAnsi="Arial" w:cs="Arial"/>
                <w:sz w:val="22"/>
                <w:szCs w:val="22"/>
              </w:rPr>
              <w:t xml:space="preserve">. </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W</w:t>
            </w:r>
          </w:p>
        </w:tc>
        <w:tc>
          <w:tcPr>
            <w:tcW w:w="7555" w:type="dxa"/>
            <w:gridSpan w:val="2"/>
            <w:tcBorders>
              <w:top w:val="nil"/>
              <w:left w:val="nil"/>
              <w:bottom w:val="nil"/>
              <w:right w:val="nil"/>
            </w:tcBorders>
          </w:tcPr>
          <w:p w:rsidR="005951BA" w:rsidRPr="00933458" w:rsidRDefault="00A847C0" w:rsidP="00A847C0">
            <w:pPr>
              <w:rPr>
                <w:rFonts w:ascii="Arial" w:hAnsi="Arial" w:cs="Arial"/>
                <w:sz w:val="22"/>
                <w:szCs w:val="22"/>
              </w:rPr>
            </w:pPr>
            <w:r w:rsidRPr="00933458">
              <w:rPr>
                <w:rFonts w:ascii="Arial" w:hAnsi="Arial" w:cs="Arial"/>
                <w:sz w:val="22"/>
                <w:szCs w:val="22"/>
              </w:rPr>
              <w:t>Student has withdrawn from the course without academic penalty.</w:t>
            </w:r>
          </w:p>
          <w:p w:rsidR="00A42AAB" w:rsidRPr="00933458" w:rsidRDefault="00A42AAB" w:rsidP="00A847C0">
            <w:pPr>
              <w:rPr>
                <w:rFonts w:ascii="Arial" w:hAnsi="Arial" w:cs="Arial"/>
                <w:sz w:val="22"/>
                <w:szCs w:val="22"/>
              </w:rPr>
            </w:pPr>
          </w:p>
        </w:tc>
      </w:tr>
    </w:tbl>
    <w:p w:rsidR="003D0D84" w:rsidRPr="00933458" w:rsidRDefault="003D0D84" w:rsidP="003D0D84">
      <w:pPr>
        <w:pStyle w:val="ListParagraph"/>
        <w:tabs>
          <w:tab w:val="left" w:pos="426"/>
        </w:tabs>
        <w:ind w:left="360"/>
        <w:rPr>
          <w:rFonts w:ascii="Arial" w:hAnsi="Arial" w:cs="Arial"/>
          <w:b/>
          <w:sz w:val="22"/>
          <w:szCs w:val="22"/>
        </w:rPr>
      </w:pPr>
    </w:p>
    <w:p w:rsidR="003D0D84" w:rsidRPr="00933458" w:rsidRDefault="003D0D84" w:rsidP="003D0D84">
      <w:pPr>
        <w:pStyle w:val="ListParagraph"/>
        <w:tabs>
          <w:tab w:val="left" w:pos="426"/>
        </w:tabs>
        <w:ind w:left="360"/>
        <w:rPr>
          <w:rFonts w:ascii="Arial" w:hAnsi="Arial" w:cs="Arial"/>
          <w:sz w:val="22"/>
          <w:szCs w:val="22"/>
        </w:rPr>
      </w:pPr>
      <w:r w:rsidRPr="00933458">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3D0D84" w:rsidRPr="00933458" w:rsidRDefault="003D0D84" w:rsidP="003D0D84">
      <w:pPr>
        <w:pStyle w:val="ListParagraph"/>
        <w:tabs>
          <w:tab w:val="left" w:pos="426"/>
        </w:tabs>
        <w:ind w:left="360"/>
        <w:rPr>
          <w:rFonts w:ascii="Arial" w:hAnsi="Arial" w:cs="Arial"/>
          <w:sz w:val="22"/>
          <w:szCs w:val="22"/>
        </w:rPr>
      </w:pPr>
    </w:p>
    <w:p w:rsidR="00944397" w:rsidRPr="00933458" w:rsidRDefault="00944397" w:rsidP="001E42ED">
      <w:pPr>
        <w:pStyle w:val="ListParagraph"/>
        <w:numPr>
          <w:ilvl w:val="0"/>
          <w:numId w:val="20"/>
        </w:numPr>
        <w:tabs>
          <w:tab w:val="left" w:pos="426"/>
        </w:tabs>
        <w:ind w:left="360" w:hanging="360"/>
        <w:rPr>
          <w:rFonts w:ascii="Arial" w:hAnsi="Arial" w:cs="Arial"/>
          <w:b/>
          <w:sz w:val="22"/>
          <w:szCs w:val="22"/>
        </w:rPr>
      </w:pPr>
      <w:r w:rsidRPr="00933458">
        <w:rPr>
          <w:rFonts w:ascii="Arial" w:hAnsi="Arial" w:cs="Arial"/>
          <w:b/>
          <w:sz w:val="22"/>
          <w:szCs w:val="22"/>
        </w:rPr>
        <w:t>SPECIAL NOTES:</w:t>
      </w:r>
    </w:p>
    <w:p w:rsidR="00944397" w:rsidRPr="00933458" w:rsidRDefault="00944397" w:rsidP="00A42AAB">
      <w:pPr>
        <w:contextualSpacing/>
        <w:rPr>
          <w:rFonts w:ascii="Arial" w:hAnsi="Arial" w:cs="Arial"/>
          <w:sz w:val="22"/>
          <w:szCs w:val="22"/>
        </w:rPr>
      </w:pPr>
    </w:p>
    <w:p w:rsidR="00944397" w:rsidRPr="00933458" w:rsidRDefault="00944397" w:rsidP="001E42ED">
      <w:pPr>
        <w:ind w:left="360"/>
        <w:contextualSpacing/>
        <w:rPr>
          <w:rFonts w:ascii="Arial" w:hAnsi="Arial" w:cs="Arial"/>
          <w:b/>
          <w:sz w:val="22"/>
          <w:szCs w:val="22"/>
          <w:u w:val="single"/>
        </w:rPr>
      </w:pPr>
      <w:r w:rsidRPr="00933458">
        <w:rPr>
          <w:rFonts w:ascii="Arial" w:hAnsi="Arial" w:cs="Arial"/>
          <w:sz w:val="22"/>
          <w:szCs w:val="22"/>
          <w:u w:val="single"/>
        </w:rPr>
        <w:t>Attendance</w:t>
      </w:r>
      <w:r w:rsidRPr="00933458">
        <w:rPr>
          <w:rFonts w:ascii="Arial" w:hAnsi="Arial" w:cs="Arial"/>
          <w:b/>
          <w:sz w:val="22"/>
          <w:szCs w:val="22"/>
          <w:u w:val="single"/>
        </w:rPr>
        <w:t>:</w:t>
      </w:r>
    </w:p>
    <w:p w:rsidR="00BD1087" w:rsidRPr="00933458" w:rsidRDefault="00944397" w:rsidP="001E42ED">
      <w:pPr>
        <w:ind w:left="360"/>
        <w:contextualSpacing/>
        <w:rPr>
          <w:rFonts w:ascii="Arial" w:hAnsi="Arial" w:cs="Arial"/>
          <w:sz w:val="22"/>
          <w:szCs w:val="22"/>
        </w:rPr>
      </w:pPr>
      <w:r w:rsidRPr="00933458">
        <w:rPr>
          <w:rFonts w:ascii="Arial" w:hAnsi="Arial" w:cs="Arial"/>
          <w:sz w:val="22"/>
          <w:szCs w:val="22"/>
        </w:rPr>
        <w:t>Sault College is</w:t>
      </w:r>
      <w:r w:rsidR="0035475F" w:rsidRPr="00933458">
        <w:rPr>
          <w:rFonts w:ascii="Arial" w:hAnsi="Arial" w:cs="Arial"/>
          <w:sz w:val="22"/>
          <w:szCs w:val="22"/>
        </w:rPr>
        <w:t xml:space="preserve"> committed to student success. </w:t>
      </w:r>
      <w:r w:rsidRPr="00933458">
        <w:rPr>
          <w:rFonts w:ascii="Arial" w:hAnsi="Arial"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05C9" w:rsidRPr="00933458" w:rsidRDefault="00EA05C9" w:rsidP="00EA05C9">
      <w:pPr>
        <w:pStyle w:val="Heading2"/>
        <w:spacing w:before="200"/>
        <w:ind w:left="360"/>
        <w:contextualSpacing/>
        <w:jc w:val="left"/>
        <w:rPr>
          <w:rFonts w:ascii="Arial" w:hAnsi="Arial" w:cs="Arial"/>
          <w:color w:val="4F81BD"/>
          <w:sz w:val="22"/>
          <w:szCs w:val="22"/>
          <w:u w:val="single"/>
        </w:rPr>
      </w:pPr>
      <w:r w:rsidRPr="00933458">
        <w:rPr>
          <w:rFonts w:ascii="Arial" w:hAnsi="Arial" w:cs="Arial"/>
          <w:b w:val="0"/>
          <w:sz w:val="22"/>
          <w:szCs w:val="22"/>
          <w:u w:val="single"/>
        </w:rPr>
        <w:t>Academic Dishonesty</w:t>
      </w:r>
      <w:r w:rsidRPr="00933458">
        <w:rPr>
          <w:rFonts w:ascii="Arial" w:hAnsi="Arial" w:cs="Arial"/>
          <w:sz w:val="22"/>
          <w:szCs w:val="22"/>
          <w:u w:val="single"/>
        </w:rPr>
        <w:t>:</w:t>
      </w:r>
    </w:p>
    <w:p w:rsidR="00EA05C9" w:rsidRPr="00933458" w:rsidRDefault="00EA05C9" w:rsidP="00EA05C9">
      <w:pPr>
        <w:ind w:left="360"/>
        <w:rPr>
          <w:rFonts w:ascii="Arial" w:hAnsi="Arial" w:cs="Arial"/>
          <w:color w:val="000000"/>
          <w:sz w:val="22"/>
          <w:szCs w:val="22"/>
          <w:lang w:eastAsia="en-CA"/>
        </w:rPr>
      </w:pPr>
      <w:r w:rsidRPr="00933458">
        <w:rPr>
          <w:rFonts w:ascii="Arial" w:hAnsi="Arial" w:cs="Arial"/>
          <w:color w:val="000000"/>
          <w:sz w:val="22"/>
          <w:szCs w:val="22"/>
          <w:lang w:eastAsia="en-CA"/>
        </w:rPr>
        <w:t xml:space="preserve">Students should refer to the definition of “academic dishonesty” in </w:t>
      </w:r>
      <w:r w:rsidRPr="00933458">
        <w:rPr>
          <w:rFonts w:ascii="Arial" w:hAnsi="Arial" w:cs="Arial"/>
          <w:i/>
          <w:color w:val="000000"/>
          <w:sz w:val="22"/>
          <w:szCs w:val="22"/>
          <w:lang w:eastAsia="en-CA"/>
        </w:rPr>
        <w:t>Student Code of Conduct</w:t>
      </w:r>
      <w:r w:rsidRPr="00933458">
        <w:rPr>
          <w:rFonts w:ascii="Arial" w:hAnsi="Arial" w:cs="Arial"/>
          <w:color w:val="000000"/>
          <w:sz w:val="22"/>
          <w:szCs w:val="22"/>
          <w:lang w:eastAsia="en-CA"/>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42AAB" w:rsidRPr="00933458" w:rsidRDefault="00A42AAB" w:rsidP="001E42ED">
      <w:pPr>
        <w:pStyle w:val="Heading2"/>
        <w:spacing w:before="200"/>
        <w:ind w:left="360"/>
        <w:contextualSpacing/>
        <w:jc w:val="left"/>
        <w:rPr>
          <w:rFonts w:ascii="Arial" w:hAnsi="Arial" w:cs="Arial"/>
          <w:b w:val="0"/>
          <w:sz w:val="22"/>
          <w:szCs w:val="22"/>
          <w:u w:val="single"/>
        </w:rPr>
      </w:pPr>
      <w:r w:rsidRPr="00933458">
        <w:rPr>
          <w:rFonts w:ascii="Arial" w:hAnsi="Arial" w:cs="Arial"/>
          <w:b w:val="0"/>
          <w:sz w:val="22"/>
          <w:szCs w:val="22"/>
          <w:u w:val="single"/>
        </w:rPr>
        <w:t>Prior Learning Assessment:</w:t>
      </w:r>
    </w:p>
    <w:p w:rsidR="00915B2B" w:rsidRPr="00933458" w:rsidRDefault="00A42AAB" w:rsidP="001E42ED">
      <w:pPr>
        <w:ind w:left="360"/>
        <w:contextualSpacing/>
        <w:rPr>
          <w:rFonts w:ascii="Arial" w:hAnsi="Arial" w:cs="Arial"/>
          <w:sz w:val="22"/>
          <w:szCs w:val="22"/>
        </w:rPr>
      </w:pPr>
      <w:r w:rsidRPr="00933458">
        <w:rPr>
          <w:rFonts w:ascii="Arial" w:hAnsi="Arial" w:cs="Arial"/>
          <w:sz w:val="22"/>
          <w:szCs w:val="22"/>
        </w:rPr>
        <w:t xml:space="preserve">Students who wish to apply for advance credit transfer (advanced standing) should obtain an Application for Advance Credit from </w:t>
      </w:r>
      <w:r w:rsidR="004A722B" w:rsidRPr="00933458">
        <w:rPr>
          <w:rFonts w:ascii="Arial" w:hAnsi="Arial" w:cs="Arial"/>
          <w:sz w:val="22"/>
          <w:szCs w:val="22"/>
        </w:rPr>
        <w:t xml:space="preserve">the Program Support Officer, Community Services Programs, in E2217, or </w:t>
      </w:r>
      <w:r w:rsidRPr="00933458">
        <w:rPr>
          <w:rFonts w:ascii="Arial" w:hAnsi="Arial" w:cs="Arial"/>
          <w:sz w:val="22"/>
          <w:szCs w:val="22"/>
        </w:rPr>
        <w:t xml:space="preserve">the </w:t>
      </w:r>
      <w:r w:rsidR="00174128" w:rsidRPr="00933458">
        <w:rPr>
          <w:rFonts w:ascii="Arial" w:hAnsi="Arial" w:cs="Arial"/>
          <w:sz w:val="22"/>
          <w:szCs w:val="22"/>
        </w:rPr>
        <w:t>C</w:t>
      </w:r>
      <w:r w:rsidRPr="00933458">
        <w:rPr>
          <w:rFonts w:ascii="Arial" w:hAnsi="Arial" w:cs="Arial"/>
          <w:sz w:val="22"/>
          <w:szCs w:val="22"/>
        </w:rPr>
        <w:t>oordinator</w:t>
      </w:r>
      <w:r w:rsidR="00174128" w:rsidRPr="00933458">
        <w:rPr>
          <w:rFonts w:ascii="Arial" w:hAnsi="Arial" w:cs="Arial"/>
          <w:sz w:val="22"/>
          <w:szCs w:val="22"/>
        </w:rPr>
        <w:t>,</w:t>
      </w:r>
      <w:r w:rsidRPr="00933458">
        <w:rPr>
          <w:rFonts w:ascii="Arial" w:hAnsi="Arial" w:cs="Arial"/>
          <w:sz w:val="22"/>
          <w:szCs w:val="22"/>
        </w:rPr>
        <w:t xml:space="preserve"> </w:t>
      </w:r>
      <w:r w:rsidR="00174128" w:rsidRPr="00933458">
        <w:rPr>
          <w:rFonts w:ascii="Arial" w:hAnsi="Arial" w:cs="Arial"/>
          <w:sz w:val="22"/>
          <w:szCs w:val="22"/>
        </w:rPr>
        <w:t>Language &amp; Communication, in E2207</w:t>
      </w:r>
      <w:r w:rsidRPr="00933458">
        <w:rPr>
          <w:rFonts w:ascii="Arial" w:hAnsi="Arial" w:cs="Arial"/>
          <w:sz w:val="22"/>
          <w:szCs w:val="22"/>
        </w:rPr>
        <w:t xml:space="preserve">. Students will be required to provide an unofficial transcript and course outline related to the course. </w:t>
      </w:r>
    </w:p>
    <w:p w:rsidR="00915B2B" w:rsidRPr="00933458" w:rsidRDefault="00915B2B" w:rsidP="001E42ED">
      <w:pPr>
        <w:ind w:left="360"/>
        <w:contextualSpacing/>
        <w:rPr>
          <w:rFonts w:ascii="Arial" w:hAnsi="Arial" w:cs="Arial"/>
          <w:sz w:val="22"/>
          <w:szCs w:val="22"/>
        </w:rPr>
      </w:pPr>
    </w:p>
    <w:p w:rsidR="00A42AAB" w:rsidRPr="00933458" w:rsidRDefault="00A42AAB" w:rsidP="001E42ED">
      <w:pPr>
        <w:ind w:left="360"/>
        <w:contextualSpacing/>
        <w:rPr>
          <w:rFonts w:ascii="Arial" w:hAnsi="Arial" w:cs="Arial"/>
          <w:sz w:val="22"/>
          <w:szCs w:val="22"/>
        </w:rPr>
      </w:pPr>
      <w:r w:rsidRPr="00933458">
        <w:rPr>
          <w:rFonts w:ascii="Arial" w:hAnsi="Arial" w:cs="Arial"/>
          <w:sz w:val="22"/>
          <w:szCs w:val="22"/>
        </w:rPr>
        <w:t>Please refer to the Student Academic Calendar of Events for the deadline</w:t>
      </w:r>
      <w:r w:rsidR="00915B2B" w:rsidRPr="00933458">
        <w:rPr>
          <w:rFonts w:ascii="Arial" w:hAnsi="Arial" w:cs="Arial"/>
          <w:sz w:val="22"/>
          <w:szCs w:val="22"/>
        </w:rPr>
        <w:t xml:space="preserve"> to apply</w:t>
      </w:r>
      <w:r w:rsidRPr="00933458">
        <w:rPr>
          <w:rFonts w:ascii="Arial" w:hAnsi="Arial" w:cs="Arial"/>
          <w:sz w:val="22"/>
          <w:szCs w:val="22"/>
        </w:rPr>
        <w:t xml:space="preserve">. Credit for prior learning </w:t>
      </w:r>
      <w:r w:rsidR="00824F1C" w:rsidRPr="00933458">
        <w:rPr>
          <w:rFonts w:ascii="Arial" w:hAnsi="Arial" w:cs="Arial"/>
          <w:sz w:val="22"/>
          <w:szCs w:val="22"/>
        </w:rPr>
        <w:t>may</w:t>
      </w:r>
      <w:r w:rsidRPr="00933458">
        <w:rPr>
          <w:rFonts w:ascii="Arial" w:hAnsi="Arial" w:cs="Arial"/>
          <w:sz w:val="22"/>
          <w:szCs w:val="22"/>
        </w:rPr>
        <w:t xml:space="preserve"> also be given upon successful completion of a challenge exam or portfolio. Substitute course information is available in the Registrar's office.</w:t>
      </w:r>
    </w:p>
    <w:p w:rsidR="0035475F" w:rsidRPr="00933458" w:rsidRDefault="0035475F" w:rsidP="001E42ED">
      <w:pPr>
        <w:ind w:left="360"/>
        <w:rPr>
          <w:rFonts w:ascii="Arial" w:hAnsi="Arial" w:cs="Arial"/>
          <w:color w:val="000000"/>
          <w:sz w:val="22"/>
          <w:szCs w:val="22"/>
        </w:rPr>
      </w:pPr>
      <w:r w:rsidRPr="00933458">
        <w:rPr>
          <w:rFonts w:ascii="Arial" w:hAnsi="Arial" w:cs="Arial"/>
          <w:color w:val="000000"/>
          <w:sz w:val="22"/>
          <w:szCs w:val="22"/>
        </w:rPr>
        <w:t> </w:t>
      </w:r>
    </w:p>
    <w:p w:rsidR="00D62536" w:rsidRPr="00933458" w:rsidRDefault="00D62536">
      <w:pPr>
        <w:rPr>
          <w:rFonts w:ascii="Arial" w:hAnsi="Arial" w:cs="Arial"/>
          <w:sz w:val="22"/>
          <w:szCs w:val="22"/>
        </w:rPr>
      </w:pPr>
    </w:p>
    <w:p w:rsidR="00944397" w:rsidRPr="00933458" w:rsidRDefault="00944397" w:rsidP="00080402">
      <w:pPr>
        <w:tabs>
          <w:tab w:val="left" w:pos="450"/>
        </w:tabs>
        <w:rPr>
          <w:rFonts w:ascii="Arial" w:hAnsi="Arial" w:cs="Arial"/>
          <w:b/>
          <w:sz w:val="22"/>
          <w:szCs w:val="22"/>
        </w:rPr>
      </w:pPr>
      <w:smartTag w:uri="urn:schemas-microsoft-com:office:smarttags" w:element="stockticker">
        <w:r w:rsidRPr="00933458">
          <w:rPr>
            <w:rFonts w:ascii="Arial" w:hAnsi="Arial" w:cs="Arial"/>
            <w:b/>
            <w:sz w:val="22"/>
            <w:szCs w:val="22"/>
          </w:rPr>
          <w:t>VII</w:t>
        </w:r>
      </w:smartTag>
      <w:r w:rsidRPr="00933458">
        <w:rPr>
          <w:rFonts w:ascii="Arial" w:hAnsi="Arial" w:cs="Arial"/>
          <w:b/>
          <w:sz w:val="22"/>
          <w:szCs w:val="22"/>
        </w:rPr>
        <w:t>.</w:t>
      </w:r>
      <w:r w:rsidRPr="00933458">
        <w:rPr>
          <w:rFonts w:ascii="Arial" w:hAnsi="Arial" w:cs="Arial"/>
          <w:b/>
          <w:sz w:val="22"/>
          <w:szCs w:val="22"/>
        </w:rPr>
        <w:tab/>
        <w:t>COURSE OUTLINE ADDENDUM:</w:t>
      </w:r>
    </w:p>
    <w:p w:rsidR="00944397" w:rsidRPr="00933458" w:rsidRDefault="00944397">
      <w:pPr>
        <w:rPr>
          <w:rFonts w:ascii="Arial" w:hAnsi="Arial" w:cs="Arial"/>
          <w:sz w:val="22"/>
          <w:szCs w:val="22"/>
        </w:rPr>
      </w:pPr>
    </w:p>
    <w:p w:rsidR="00915B2B" w:rsidRPr="00933458" w:rsidRDefault="00915B2B" w:rsidP="00915B2B">
      <w:pPr>
        <w:tabs>
          <w:tab w:val="left" w:pos="360"/>
        </w:tabs>
        <w:rPr>
          <w:rFonts w:ascii="Arial" w:hAnsi="Arial" w:cs="Arial"/>
          <w:sz w:val="22"/>
          <w:szCs w:val="22"/>
        </w:rPr>
      </w:pPr>
      <w:r w:rsidRPr="00933458">
        <w:rPr>
          <w:rFonts w:ascii="Arial" w:hAnsi="Arial" w:cs="Arial"/>
          <w:sz w:val="22"/>
          <w:szCs w:val="22"/>
        </w:rPr>
        <w:tab/>
        <w:t xml:space="preserve">The provisions contained in the addendum located in D2L and on the portal form part of this </w:t>
      </w:r>
      <w:r w:rsidRPr="00933458">
        <w:rPr>
          <w:rFonts w:ascii="Arial" w:hAnsi="Arial" w:cs="Arial"/>
          <w:sz w:val="22"/>
          <w:szCs w:val="22"/>
        </w:rPr>
        <w:tab/>
        <w:t>course outline.</w:t>
      </w:r>
    </w:p>
    <w:p w:rsidR="00CB4EB0" w:rsidRPr="00933458" w:rsidRDefault="00CB4EB0" w:rsidP="004A722B">
      <w:pPr>
        <w:ind w:left="360"/>
        <w:rPr>
          <w:rFonts w:ascii="Arial" w:hAnsi="Arial" w:cs="Arial"/>
          <w:sz w:val="22"/>
          <w:szCs w:val="22"/>
        </w:rPr>
      </w:pPr>
    </w:p>
    <w:sectPr w:rsidR="00CB4EB0" w:rsidRPr="00933458" w:rsidSect="00134278">
      <w:headerReference w:type="even" r:id="rId12"/>
      <w:headerReference w:type="default" r:id="rId13"/>
      <w:footerReference w:type="even" r:id="rId14"/>
      <w:footerReference w:type="default" r:id="rId15"/>
      <w:headerReference w:type="first" r:id="rId16"/>
      <w:footerReference w:type="first" r:id="rId17"/>
      <w:pgSz w:w="12240" w:h="15840"/>
      <w:pgMar w:top="1134" w:right="1440" w:bottom="90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80" w:rsidRDefault="00DB3D80">
      <w:r>
        <w:separator/>
      </w:r>
    </w:p>
  </w:endnote>
  <w:endnote w:type="continuationSeparator" w:id="0">
    <w:p w:rsidR="00DB3D80" w:rsidRDefault="00DB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80" w:rsidRDefault="00DB3D80">
      <w:r>
        <w:separator/>
      </w:r>
    </w:p>
  </w:footnote>
  <w:footnote w:type="continuationSeparator" w:id="0">
    <w:p w:rsidR="00DB3D80" w:rsidRDefault="00DB3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42B05" w:rsidRDefault="00C42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42B05" w:rsidRDefault="00C42B05">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705"/>
      <w:docPartObj>
        <w:docPartGallery w:val="Page Numbers (Top of Page)"/>
        <w:docPartUnique/>
      </w:docPartObj>
    </w:sdtPr>
    <w:sdtEndPr>
      <w:rPr>
        <w:rFonts w:asciiTheme="minorHAnsi" w:hAnsiTheme="minorHAnsi"/>
        <w:sz w:val="24"/>
        <w:szCs w:val="20"/>
      </w:rPr>
    </w:sdtEndPr>
    <w:sdtContent>
      <w:p w:rsidR="00C42B05" w:rsidRPr="00EB2E3D" w:rsidRDefault="00C42B05"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sidRPr="00EB2E3D">
            <w:rPr>
              <w:rFonts w:ascii="Franklin Gothic Book" w:hAnsi="Franklin Gothic Book" w:cs="Arial"/>
              <w:sz w:val="22"/>
              <w:u w:val="single"/>
            </w:rPr>
            <w:t>CMM</w:t>
          </w:r>
        </w:smartTag>
        <w:r w:rsidRPr="00EB2E3D">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C922CB">
          <w:rPr>
            <w:rStyle w:val="PageNumber"/>
            <w:rFonts w:ascii="Franklin Gothic Book" w:hAnsi="Franklin Gothic Book" w:cs="Arial"/>
            <w:noProof/>
            <w:sz w:val="22"/>
            <w:u w:val="single"/>
          </w:rPr>
          <w:t>3</w:t>
        </w:r>
        <w:r w:rsidRPr="00EB2E3D">
          <w:rPr>
            <w:rStyle w:val="PageNumber"/>
            <w:rFonts w:ascii="Franklin Gothic Book" w:hAnsi="Franklin Gothic Book" w:cs="Arial"/>
            <w:sz w:val="22"/>
            <w:u w:val="single"/>
          </w:rPr>
          <w:fldChar w:fldCharType="end"/>
        </w:r>
        <w:r w:rsidRPr="00EB2E3D">
          <w:rPr>
            <w:rFonts w:ascii="Franklin Gothic Book" w:hAnsi="Franklin Gothic Book" w:cs="Arial"/>
            <w:sz w:val="22"/>
            <w:u w:val="single"/>
          </w:rPr>
          <w:t xml:space="preserve">          </w:t>
        </w:r>
      </w:p>
      <w:p w:rsidR="00C42B05" w:rsidRPr="00727016" w:rsidRDefault="00C42B05" w:rsidP="004659BE">
        <w:pPr>
          <w:pStyle w:val="Header"/>
          <w:ind w:left="-270"/>
          <w:jc w:val="right"/>
          <w:rPr>
            <w:rFonts w:ascii="Franklin Gothic Book" w:hAnsi="Franklin Gothic Book"/>
            <w:sz w:val="22"/>
            <w:szCs w:val="22"/>
          </w:rPr>
        </w:pPr>
      </w:p>
      <w:p w:rsidR="00C42B05" w:rsidRPr="004659BE" w:rsidRDefault="00C922CB" w:rsidP="00200563">
        <w:pPr>
          <w:pStyle w:val="Header"/>
          <w:rPr>
            <w:rFonts w:asciiTheme="minorHAnsi" w:hAnsiTheme="minorHAnsi"/>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688"/>
      <w:docPartObj>
        <w:docPartGallery w:val="Page Numbers (Top of Page)"/>
        <w:docPartUnique/>
      </w:docPartObj>
    </w:sdtPr>
    <w:sdtEndPr>
      <w:rPr>
        <w:rFonts w:asciiTheme="minorHAnsi" w:hAnsiTheme="minorHAnsi"/>
        <w:sz w:val="24"/>
        <w:szCs w:val="20"/>
      </w:rPr>
    </w:sdtEndPr>
    <w:sdtContent>
      <w:p w:rsidR="00C42B05" w:rsidRPr="00EB2E3D" w:rsidRDefault="00C42B05"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Pr>
              <w:rFonts w:ascii="Franklin Gothic Book" w:hAnsi="Franklin Gothic Book" w:cs="Arial"/>
              <w:sz w:val="22"/>
              <w:u w:val="single"/>
            </w:rPr>
            <w:t>CMM</w:t>
          </w:r>
        </w:smartTag>
        <w:r>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t xml:space="preserve"> </w:t>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C922CB">
          <w:rPr>
            <w:rStyle w:val="PageNumber"/>
            <w:rFonts w:ascii="Franklin Gothic Book" w:hAnsi="Franklin Gothic Book" w:cs="Arial"/>
            <w:noProof/>
            <w:sz w:val="22"/>
            <w:u w:val="single"/>
          </w:rPr>
          <w:t>2</w:t>
        </w:r>
        <w:r w:rsidRPr="00EB2E3D">
          <w:rPr>
            <w:rStyle w:val="PageNumber"/>
            <w:rFonts w:ascii="Franklin Gothic Book" w:hAnsi="Franklin Gothic Book" w:cs="Arial"/>
            <w:sz w:val="22"/>
            <w:u w:val="single"/>
          </w:rPr>
          <w:fldChar w:fldCharType="end"/>
        </w:r>
      </w:p>
      <w:p w:rsidR="00C42B05" w:rsidRPr="00727016" w:rsidRDefault="00C42B05" w:rsidP="00992EA3">
        <w:pPr>
          <w:pStyle w:val="Header"/>
          <w:tabs>
            <w:tab w:val="left" w:pos="360"/>
          </w:tabs>
          <w:ind w:left="-270"/>
          <w:jc w:val="right"/>
          <w:rPr>
            <w:rFonts w:ascii="Franklin Gothic Book" w:hAnsi="Franklin Gothic Book"/>
            <w:sz w:val="22"/>
            <w:szCs w:val="22"/>
          </w:rPr>
        </w:pPr>
      </w:p>
      <w:p w:rsidR="00C42B05" w:rsidRPr="00276F7E" w:rsidRDefault="00C922CB" w:rsidP="00276F7E">
        <w:pPr>
          <w:pStyle w:val="Header"/>
          <w:ind w:left="-360"/>
          <w:jc w:val="right"/>
          <w:rPr>
            <w:rFonts w:asciiTheme="minorHAnsi" w:hAnsiTheme="minorHAnsi"/>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4A5B51"/>
    <w:multiLevelType w:val="hybridMultilevel"/>
    <w:tmpl w:val="CD7EF1C6"/>
    <w:lvl w:ilvl="0" w:tplc="AFB07DC2">
      <w:start w:val="1"/>
      <w:numFmt w:val="decimal"/>
      <w:lvlText w:val="%1."/>
      <w:lvlJc w:val="left"/>
      <w:pPr>
        <w:ind w:left="720" w:hanging="360"/>
      </w:pPr>
      <w:rPr>
        <w:rFonts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62603CF"/>
    <w:multiLevelType w:val="hybridMultilevel"/>
    <w:tmpl w:val="91225F3A"/>
    <w:lvl w:ilvl="0" w:tplc="261EAD7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DB60033"/>
    <w:multiLevelType w:val="hybridMultilevel"/>
    <w:tmpl w:val="A642D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F82036B"/>
    <w:multiLevelType w:val="singleLevel"/>
    <w:tmpl w:val="261EAD7A"/>
    <w:lvl w:ilvl="0">
      <w:start w:val="1"/>
      <w:numFmt w:val="decimal"/>
      <w:lvlText w:val="%1."/>
      <w:lvlJc w:val="left"/>
      <w:pPr>
        <w:ind w:left="360" w:hanging="360"/>
      </w:pPr>
      <w:rPr>
        <w:rFonts w:hint="default"/>
      </w:rPr>
    </w:lvl>
  </w:abstractNum>
  <w:abstractNum w:abstractNumId="21">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F940C8C"/>
    <w:multiLevelType w:val="hybridMultilevel"/>
    <w:tmpl w:val="4C8E71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6"/>
  </w:num>
  <w:num w:numId="5">
    <w:abstractNumId w:val="32"/>
  </w:num>
  <w:num w:numId="6">
    <w:abstractNumId w:val="4"/>
  </w:num>
  <w:num w:numId="7">
    <w:abstractNumId w:val="2"/>
  </w:num>
  <w:num w:numId="8">
    <w:abstractNumId w:val="22"/>
  </w:num>
  <w:num w:numId="9">
    <w:abstractNumId w:val="27"/>
  </w:num>
  <w:num w:numId="10">
    <w:abstractNumId w:val="5"/>
  </w:num>
  <w:num w:numId="11">
    <w:abstractNumId w:val="17"/>
  </w:num>
  <w:num w:numId="12">
    <w:abstractNumId w:val="0"/>
  </w:num>
  <w:num w:numId="13">
    <w:abstractNumId w:val="9"/>
  </w:num>
  <w:num w:numId="14">
    <w:abstractNumId w:val="23"/>
  </w:num>
  <w:num w:numId="15">
    <w:abstractNumId w:val="7"/>
  </w:num>
  <w:num w:numId="16">
    <w:abstractNumId w:val="11"/>
  </w:num>
  <w:num w:numId="17">
    <w:abstractNumId w:val="18"/>
  </w:num>
  <w:num w:numId="18">
    <w:abstractNumId w:val="21"/>
  </w:num>
  <w:num w:numId="19">
    <w:abstractNumId w:val="24"/>
  </w:num>
  <w:num w:numId="20">
    <w:abstractNumId w:val="28"/>
  </w:num>
  <w:num w:numId="21">
    <w:abstractNumId w:val="15"/>
  </w:num>
  <w:num w:numId="22">
    <w:abstractNumId w:val="10"/>
  </w:num>
  <w:num w:numId="23">
    <w:abstractNumId w:val="31"/>
  </w:num>
  <w:num w:numId="24">
    <w:abstractNumId w:val="30"/>
  </w:num>
  <w:num w:numId="25">
    <w:abstractNumId w:val="20"/>
  </w:num>
  <w:num w:numId="26">
    <w:abstractNumId w:val="14"/>
  </w:num>
  <w:num w:numId="27">
    <w:abstractNumId w:val="19"/>
  </w:num>
  <w:num w:numId="28">
    <w:abstractNumId w:val="6"/>
  </w:num>
  <w:num w:numId="29">
    <w:abstractNumId w:val="3"/>
  </w:num>
  <w:num w:numId="30">
    <w:abstractNumId w:val="8"/>
  </w:num>
  <w:num w:numId="31">
    <w:abstractNumId w:val="1"/>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60"/>
    <w:rsid w:val="00014004"/>
    <w:rsid w:val="00024219"/>
    <w:rsid w:val="00024279"/>
    <w:rsid w:val="00041424"/>
    <w:rsid w:val="0004491B"/>
    <w:rsid w:val="00080402"/>
    <w:rsid w:val="00090264"/>
    <w:rsid w:val="000949CF"/>
    <w:rsid w:val="000B50B7"/>
    <w:rsid w:val="000B7ADE"/>
    <w:rsid w:val="000E019C"/>
    <w:rsid w:val="000E7946"/>
    <w:rsid w:val="000F1702"/>
    <w:rsid w:val="00103D77"/>
    <w:rsid w:val="00121AEA"/>
    <w:rsid w:val="0013201F"/>
    <w:rsid w:val="00134278"/>
    <w:rsid w:val="001364D9"/>
    <w:rsid w:val="00137C68"/>
    <w:rsid w:val="001428EB"/>
    <w:rsid w:val="00146ABF"/>
    <w:rsid w:val="00154CE4"/>
    <w:rsid w:val="0015579B"/>
    <w:rsid w:val="00174128"/>
    <w:rsid w:val="00174B60"/>
    <w:rsid w:val="00177078"/>
    <w:rsid w:val="00186F86"/>
    <w:rsid w:val="001906F4"/>
    <w:rsid w:val="00196B50"/>
    <w:rsid w:val="001B72EE"/>
    <w:rsid w:val="001C5EEF"/>
    <w:rsid w:val="001E42ED"/>
    <w:rsid w:val="001E5BF5"/>
    <w:rsid w:val="001F2399"/>
    <w:rsid w:val="00200563"/>
    <w:rsid w:val="00243076"/>
    <w:rsid w:val="00251458"/>
    <w:rsid w:val="0026165D"/>
    <w:rsid w:val="00266001"/>
    <w:rsid w:val="00267910"/>
    <w:rsid w:val="00276F7E"/>
    <w:rsid w:val="00283F8A"/>
    <w:rsid w:val="00295232"/>
    <w:rsid w:val="002A0BB6"/>
    <w:rsid w:val="002C154E"/>
    <w:rsid w:val="002D0F95"/>
    <w:rsid w:val="002D10DF"/>
    <w:rsid w:val="002D240A"/>
    <w:rsid w:val="002F4B42"/>
    <w:rsid w:val="002F520E"/>
    <w:rsid w:val="002F6066"/>
    <w:rsid w:val="00311DA6"/>
    <w:rsid w:val="00346B82"/>
    <w:rsid w:val="00351109"/>
    <w:rsid w:val="0035475F"/>
    <w:rsid w:val="003807D9"/>
    <w:rsid w:val="00380AAD"/>
    <w:rsid w:val="0038166A"/>
    <w:rsid w:val="003952A9"/>
    <w:rsid w:val="003A0238"/>
    <w:rsid w:val="003A2D88"/>
    <w:rsid w:val="003A51F8"/>
    <w:rsid w:val="003B1960"/>
    <w:rsid w:val="003D0B70"/>
    <w:rsid w:val="003D0D84"/>
    <w:rsid w:val="003D5562"/>
    <w:rsid w:val="004004BA"/>
    <w:rsid w:val="0041691A"/>
    <w:rsid w:val="00441ECC"/>
    <w:rsid w:val="00445817"/>
    <w:rsid w:val="00445A7D"/>
    <w:rsid w:val="00455859"/>
    <w:rsid w:val="004659BE"/>
    <w:rsid w:val="00472224"/>
    <w:rsid w:val="00490D63"/>
    <w:rsid w:val="00497B5F"/>
    <w:rsid w:val="004A1EF9"/>
    <w:rsid w:val="004A5564"/>
    <w:rsid w:val="004A5B5C"/>
    <w:rsid w:val="004A722B"/>
    <w:rsid w:val="004A75D1"/>
    <w:rsid w:val="004C287B"/>
    <w:rsid w:val="004D50FE"/>
    <w:rsid w:val="004E13E6"/>
    <w:rsid w:val="004E298B"/>
    <w:rsid w:val="004F3C51"/>
    <w:rsid w:val="004F6208"/>
    <w:rsid w:val="005063C1"/>
    <w:rsid w:val="00523BF8"/>
    <w:rsid w:val="00532940"/>
    <w:rsid w:val="00533537"/>
    <w:rsid w:val="0054645E"/>
    <w:rsid w:val="0055455F"/>
    <w:rsid w:val="0056705E"/>
    <w:rsid w:val="00574A35"/>
    <w:rsid w:val="00576E0C"/>
    <w:rsid w:val="005951BA"/>
    <w:rsid w:val="005A28BC"/>
    <w:rsid w:val="005C10A6"/>
    <w:rsid w:val="005C28EE"/>
    <w:rsid w:val="005C2E18"/>
    <w:rsid w:val="005C7C9F"/>
    <w:rsid w:val="005D0D09"/>
    <w:rsid w:val="005F39E6"/>
    <w:rsid w:val="00605DA7"/>
    <w:rsid w:val="00613807"/>
    <w:rsid w:val="00626C24"/>
    <w:rsid w:val="006366D3"/>
    <w:rsid w:val="006404FF"/>
    <w:rsid w:val="00651462"/>
    <w:rsid w:val="0065395F"/>
    <w:rsid w:val="00657DFA"/>
    <w:rsid w:val="00665E82"/>
    <w:rsid w:val="0067346F"/>
    <w:rsid w:val="00684B8D"/>
    <w:rsid w:val="006A1A7F"/>
    <w:rsid w:val="006A1E24"/>
    <w:rsid w:val="006C7C01"/>
    <w:rsid w:val="006E0722"/>
    <w:rsid w:val="00721404"/>
    <w:rsid w:val="00721FF2"/>
    <w:rsid w:val="00723208"/>
    <w:rsid w:val="00727016"/>
    <w:rsid w:val="00754E67"/>
    <w:rsid w:val="00780B18"/>
    <w:rsid w:val="00787E7F"/>
    <w:rsid w:val="00797F3A"/>
    <w:rsid w:val="007A0698"/>
    <w:rsid w:val="007A1FF9"/>
    <w:rsid w:val="007B5B8C"/>
    <w:rsid w:val="007C38D1"/>
    <w:rsid w:val="007D6C1F"/>
    <w:rsid w:val="007E6621"/>
    <w:rsid w:val="007F0CCF"/>
    <w:rsid w:val="007F12D8"/>
    <w:rsid w:val="007F132C"/>
    <w:rsid w:val="007F66C7"/>
    <w:rsid w:val="007F73A4"/>
    <w:rsid w:val="00802E63"/>
    <w:rsid w:val="008046AC"/>
    <w:rsid w:val="00807801"/>
    <w:rsid w:val="00807EC6"/>
    <w:rsid w:val="00824F1C"/>
    <w:rsid w:val="008263B6"/>
    <w:rsid w:val="00840742"/>
    <w:rsid w:val="00853655"/>
    <w:rsid w:val="00865B55"/>
    <w:rsid w:val="00867048"/>
    <w:rsid w:val="008737CB"/>
    <w:rsid w:val="00877105"/>
    <w:rsid w:val="008852A8"/>
    <w:rsid w:val="008A656A"/>
    <w:rsid w:val="008B58F3"/>
    <w:rsid w:val="008C1A3C"/>
    <w:rsid w:val="008E0589"/>
    <w:rsid w:val="008F4B46"/>
    <w:rsid w:val="00915B2B"/>
    <w:rsid w:val="00933458"/>
    <w:rsid w:val="00934D7D"/>
    <w:rsid w:val="00944397"/>
    <w:rsid w:val="00947B14"/>
    <w:rsid w:val="00955D6B"/>
    <w:rsid w:val="009606E1"/>
    <w:rsid w:val="009626FD"/>
    <w:rsid w:val="00962C1B"/>
    <w:rsid w:val="00964E22"/>
    <w:rsid w:val="00964F46"/>
    <w:rsid w:val="009654FD"/>
    <w:rsid w:val="00983098"/>
    <w:rsid w:val="00984950"/>
    <w:rsid w:val="00992EA3"/>
    <w:rsid w:val="009B5B24"/>
    <w:rsid w:val="009C05F6"/>
    <w:rsid w:val="009C348E"/>
    <w:rsid w:val="009C6D99"/>
    <w:rsid w:val="009D579A"/>
    <w:rsid w:val="009F274A"/>
    <w:rsid w:val="009F6181"/>
    <w:rsid w:val="00A01D87"/>
    <w:rsid w:val="00A023DB"/>
    <w:rsid w:val="00A0545F"/>
    <w:rsid w:val="00A07151"/>
    <w:rsid w:val="00A07B81"/>
    <w:rsid w:val="00A1150B"/>
    <w:rsid w:val="00A1534C"/>
    <w:rsid w:val="00A15572"/>
    <w:rsid w:val="00A211C2"/>
    <w:rsid w:val="00A31CF7"/>
    <w:rsid w:val="00A3378A"/>
    <w:rsid w:val="00A42AAB"/>
    <w:rsid w:val="00A53AA3"/>
    <w:rsid w:val="00A55EF9"/>
    <w:rsid w:val="00A73768"/>
    <w:rsid w:val="00A830BB"/>
    <w:rsid w:val="00A843E1"/>
    <w:rsid w:val="00A847C0"/>
    <w:rsid w:val="00A85995"/>
    <w:rsid w:val="00A9176F"/>
    <w:rsid w:val="00A97B10"/>
    <w:rsid w:val="00AB65A0"/>
    <w:rsid w:val="00AC5148"/>
    <w:rsid w:val="00AC5756"/>
    <w:rsid w:val="00AD6024"/>
    <w:rsid w:val="00AE2A08"/>
    <w:rsid w:val="00B028DF"/>
    <w:rsid w:val="00B15759"/>
    <w:rsid w:val="00B50404"/>
    <w:rsid w:val="00B600BD"/>
    <w:rsid w:val="00B7132A"/>
    <w:rsid w:val="00B72863"/>
    <w:rsid w:val="00B75AE4"/>
    <w:rsid w:val="00B778BA"/>
    <w:rsid w:val="00B835FC"/>
    <w:rsid w:val="00B87CCE"/>
    <w:rsid w:val="00B97BC0"/>
    <w:rsid w:val="00BA119A"/>
    <w:rsid w:val="00BA318C"/>
    <w:rsid w:val="00BA3E3A"/>
    <w:rsid w:val="00BC12D3"/>
    <w:rsid w:val="00BC5874"/>
    <w:rsid w:val="00BC7832"/>
    <w:rsid w:val="00BD1087"/>
    <w:rsid w:val="00BF1BAD"/>
    <w:rsid w:val="00C0550E"/>
    <w:rsid w:val="00C05790"/>
    <w:rsid w:val="00C35D61"/>
    <w:rsid w:val="00C42B05"/>
    <w:rsid w:val="00C45C4F"/>
    <w:rsid w:val="00C53F7E"/>
    <w:rsid w:val="00C62D31"/>
    <w:rsid w:val="00C71742"/>
    <w:rsid w:val="00C87B5D"/>
    <w:rsid w:val="00C922CB"/>
    <w:rsid w:val="00C97440"/>
    <w:rsid w:val="00C97897"/>
    <w:rsid w:val="00CA3D89"/>
    <w:rsid w:val="00CB061E"/>
    <w:rsid w:val="00CB3B93"/>
    <w:rsid w:val="00CB4EB0"/>
    <w:rsid w:val="00CD0C14"/>
    <w:rsid w:val="00CD575E"/>
    <w:rsid w:val="00CE00AF"/>
    <w:rsid w:val="00CE313A"/>
    <w:rsid w:val="00CE63CA"/>
    <w:rsid w:val="00CF342A"/>
    <w:rsid w:val="00CF47DD"/>
    <w:rsid w:val="00D1300B"/>
    <w:rsid w:val="00D444B5"/>
    <w:rsid w:val="00D46472"/>
    <w:rsid w:val="00D46C8C"/>
    <w:rsid w:val="00D62536"/>
    <w:rsid w:val="00D74DC0"/>
    <w:rsid w:val="00D820E2"/>
    <w:rsid w:val="00D95AF1"/>
    <w:rsid w:val="00DA4631"/>
    <w:rsid w:val="00DB3D80"/>
    <w:rsid w:val="00DB4753"/>
    <w:rsid w:val="00DC1839"/>
    <w:rsid w:val="00DC7266"/>
    <w:rsid w:val="00DD11A7"/>
    <w:rsid w:val="00DD272E"/>
    <w:rsid w:val="00E0339D"/>
    <w:rsid w:val="00E25868"/>
    <w:rsid w:val="00E550C2"/>
    <w:rsid w:val="00E57807"/>
    <w:rsid w:val="00E65A4D"/>
    <w:rsid w:val="00E65B5F"/>
    <w:rsid w:val="00E674B3"/>
    <w:rsid w:val="00E721F9"/>
    <w:rsid w:val="00E8152E"/>
    <w:rsid w:val="00E83803"/>
    <w:rsid w:val="00E86FF6"/>
    <w:rsid w:val="00EA05C9"/>
    <w:rsid w:val="00EB2E3D"/>
    <w:rsid w:val="00EE0DC0"/>
    <w:rsid w:val="00EE2946"/>
    <w:rsid w:val="00EE3DC4"/>
    <w:rsid w:val="00EE6E49"/>
    <w:rsid w:val="00EF3767"/>
    <w:rsid w:val="00EF4EC9"/>
    <w:rsid w:val="00EF5B81"/>
    <w:rsid w:val="00F0236B"/>
    <w:rsid w:val="00F0718C"/>
    <w:rsid w:val="00F16144"/>
    <w:rsid w:val="00F17436"/>
    <w:rsid w:val="00F35516"/>
    <w:rsid w:val="00F430A9"/>
    <w:rsid w:val="00F6086C"/>
    <w:rsid w:val="00F73566"/>
    <w:rsid w:val="00F910A6"/>
    <w:rsid w:val="00F940D4"/>
    <w:rsid w:val="00FA5D02"/>
    <w:rsid w:val="00FD0EF4"/>
    <w:rsid w:val="00FF7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77">
      <w:bodyDiv w:val="1"/>
      <w:marLeft w:val="0"/>
      <w:marRight w:val="0"/>
      <w:marTop w:val="0"/>
      <w:marBottom w:val="0"/>
      <w:divBdr>
        <w:top w:val="none" w:sz="0" w:space="0" w:color="auto"/>
        <w:left w:val="none" w:sz="0" w:space="0" w:color="auto"/>
        <w:bottom w:val="none" w:sz="0" w:space="0" w:color="auto"/>
        <w:right w:val="none" w:sz="0" w:space="0" w:color="auto"/>
      </w:divBdr>
    </w:div>
    <w:div w:id="31569085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6244553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8989581">
      <w:bodyDiv w:val="1"/>
      <w:marLeft w:val="0"/>
      <w:marRight w:val="0"/>
      <w:marTop w:val="0"/>
      <w:marBottom w:val="0"/>
      <w:divBdr>
        <w:top w:val="none" w:sz="0" w:space="0" w:color="auto"/>
        <w:left w:val="none" w:sz="0" w:space="0" w:color="auto"/>
        <w:bottom w:val="none" w:sz="0" w:space="0" w:color="auto"/>
        <w:right w:val="none" w:sz="0" w:space="0" w:color="auto"/>
      </w:divBdr>
    </w:div>
    <w:div w:id="1537422111">
      <w:bodyDiv w:val="1"/>
      <w:marLeft w:val="0"/>
      <w:marRight w:val="0"/>
      <w:marTop w:val="0"/>
      <w:marBottom w:val="0"/>
      <w:divBdr>
        <w:top w:val="none" w:sz="0" w:space="0" w:color="auto"/>
        <w:left w:val="none" w:sz="0" w:space="0" w:color="auto"/>
        <w:bottom w:val="none" w:sz="0" w:space="0" w:color="auto"/>
        <w:right w:val="none" w:sz="0" w:space="0" w:color="auto"/>
      </w:divBdr>
    </w:div>
    <w:div w:id="2041130529">
      <w:bodyDiv w:val="1"/>
      <w:marLeft w:val="0"/>
      <w:marRight w:val="0"/>
      <w:marTop w:val="0"/>
      <w:marBottom w:val="0"/>
      <w:divBdr>
        <w:top w:val="none" w:sz="0" w:space="0" w:color="auto"/>
        <w:left w:val="none" w:sz="0" w:space="0" w:color="auto"/>
        <w:bottom w:val="none" w:sz="0" w:space="0" w:color="auto"/>
        <w:right w:val="none" w:sz="0" w:space="0" w:color="auto"/>
      </w:divBdr>
    </w:div>
    <w:div w:id="21104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oleske\Local%20Settings\Temporary%20Internet%20Files\Content.Outlook\JMNTVD7J\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0B3A3-C468-49B3-B8D0-295930D6D9DF}">
  <ds:schemaRefs>
    <ds:schemaRef ds:uri="http://schemas.openxmlformats.org/officeDocument/2006/bibliography"/>
  </ds:schemaRefs>
</ds:datastoreItem>
</file>

<file path=customXml/itemProps2.xml><?xml version="1.0" encoding="utf-8"?>
<ds:datastoreItem xmlns:ds="http://schemas.openxmlformats.org/officeDocument/2006/customXml" ds:itemID="{715E0DBE-72F7-4DC6-862C-192AA8F6D12A}"/>
</file>

<file path=customXml/itemProps3.xml><?xml version="1.0" encoding="utf-8"?>
<ds:datastoreItem xmlns:ds="http://schemas.openxmlformats.org/officeDocument/2006/customXml" ds:itemID="{90C578DF-F3B5-47D8-8765-54262419C6DB}"/>
</file>

<file path=customXml/itemProps4.xml><?xml version="1.0" encoding="utf-8"?>
<ds:datastoreItem xmlns:ds="http://schemas.openxmlformats.org/officeDocument/2006/customXml" ds:itemID="{18AFB810-98FA-43FB-878C-230F8E5DE70F}"/>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4</TotalTime>
  <Pages>5</Pages>
  <Words>1382</Words>
  <Characters>8554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gdoleske</dc:creator>
  <cp:lastModifiedBy>Windows User</cp:lastModifiedBy>
  <cp:revision>5</cp:revision>
  <cp:lastPrinted>2014-07-15T18:18:00Z</cp:lastPrinted>
  <dcterms:created xsi:type="dcterms:W3CDTF">2015-07-07T19:49:00Z</dcterms:created>
  <dcterms:modified xsi:type="dcterms:W3CDTF">2015-07-08T12:16:00Z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6305800</vt:r8>
  </property>
</Properties>
</file>